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D9E8" w14:textId="611C69C6" w:rsidR="00C45AE7" w:rsidRPr="00181137" w:rsidRDefault="00F2018F" w:rsidP="00C45AE7">
      <w:pPr>
        <w:jc w:val="center"/>
        <w:rPr>
          <w:rFonts w:ascii="Tahoma" w:hAnsi="Tahoma" w:cs="Tahoma"/>
          <w:b/>
          <w:bCs/>
        </w:rPr>
      </w:pPr>
      <w:bookmarkStart w:id="0" w:name="_Hlk36978438"/>
      <w:bookmarkStart w:id="1" w:name="_GoBack"/>
      <w:bookmarkEnd w:id="1"/>
      <w:r w:rsidRPr="00181137">
        <w:rPr>
          <w:noProof/>
          <w:lang w:val="en-ZA" w:eastAsia="en-ZA"/>
        </w:rPr>
        <w:drawing>
          <wp:inline distT="0" distB="0" distL="0" distR="0" wp14:anchorId="1A12B0EA" wp14:editId="412CBCC5">
            <wp:extent cx="2019631" cy="1220235"/>
            <wp:effectExtent l="0" t="0" r="0" b="0"/>
            <wp:docPr id="1" name="Picture 1" descr="Home Page - New Era Accounting and NG Publishers, Durban, South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 - New Era Accounting and NG Publishers, Durban, South Af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22" cy="125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46A9128" w14:textId="77777777" w:rsidR="00D24753" w:rsidRPr="00181137" w:rsidRDefault="00D24753" w:rsidP="00D24753">
      <w:pPr>
        <w:jc w:val="center"/>
        <w:rPr>
          <w:rFonts w:ascii="Tahoma" w:hAnsi="Tahoma" w:cs="Tahoma"/>
          <w:b/>
          <w:bCs/>
        </w:rPr>
      </w:pPr>
      <w:r w:rsidRPr="00181137">
        <w:rPr>
          <w:rFonts w:ascii="Tahoma" w:hAnsi="Tahoma" w:cs="Tahoma"/>
          <w:b/>
          <w:bCs/>
        </w:rPr>
        <w:t xml:space="preserve">UITGEWERKTE VOORBEELD VAN ’N </w:t>
      </w:r>
    </w:p>
    <w:p w14:paraId="674FA058" w14:textId="1F6F56FA" w:rsidR="00D24753" w:rsidRPr="00181137" w:rsidRDefault="00D24753" w:rsidP="00D24753">
      <w:pPr>
        <w:jc w:val="center"/>
        <w:rPr>
          <w:rFonts w:ascii="Tahoma" w:hAnsi="Tahoma" w:cs="Tahoma"/>
          <w:b/>
          <w:bCs/>
        </w:rPr>
      </w:pPr>
      <w:r w:rsidRPr="00181137">
        <w:rPr>
          <w:rFonts w:ascii="Tahoma" w:hAnsi="Tahoma" w:cs="Tahoma"/>
          <w:b/>
          <w:bCs/>
        </w:rPr>
        <w:t>JAAREIND GRAAD 12 REKENINGKUNDE EKSAMENVRAESTEL</w:t>
      </w:r>
    </w:p>
    <w:p w14:paraId="74C730A0" w14:textId="544760EC" w:rsidR="00D24753" w:rsidRPr="00181137" w:rsidRDefault="00D24753" w:rsidP="00D24753">
      <w:pPr>
        <w:jc w:val="center"/>
        <w:rPr>
          <w:rFonts w:ascii="Tahoma" w:hAnsi="Tahoma" w:cs="Tahoma"/>
          <w:b/>
          <w:bCs/>
        </w:rPr>
      </w:pPr>
      <w:r w:rsidRPr="00181137">
        <w:rPr>
          <w:rFonts w:ascii="Tahoma" w:hAnsi="Tahoma" w:cs="Tahoma"/>
          <w:b/>
          <w:bCs/>
        </w:rPr>
        <w:t xml:space="preserve">VOORBEREI DEUR NEW ERA </w:t>
      </w:r>
      <w:r w:rsidR="00181137">
        <w:rPr>
          <w:rFonts w:ascii="Tahoma" w:hAnsi="Tahoma" w:cs="Tahoma"/>
          <w:b/>
          <w:bCs/>
        </w:rPr>
        <w:t>REKENINGKUNDE</w:t>
      </w:r>
    </w:p>
    <w:p w14:paraId="18A1501B" w14:textId="77777777" w:rsidR="00D24753" w:rsidRPr="00181137" w:rsidRDefault="00D24753" w:rsidP="00D24753">
      <w:pPr>
        <w:jc w:val="center"/>
        <w:rPr>
          <w:rFonts w:ascii="Tahoma" w:hAnsi="Tahoma" w:cs="Tahoma"/>
          <w:b/>
          <w:bCs/>
        </w:rPr>
      </w:pPr>
    </w:p>
    <w:p w14:paraId="1F8521A3" w14:textId="77777777" w:rsidR="00931AB0" w:rsidRPr="00181137" w:rsidRDefault="00931AB0" w:rsidP="00A1632E">
      <w:pPr>
        <w:jc w:val="center"/>
        <w:rPr>
          <w:rFonts w:ascii="Tahoma" w:hAnsi="Tahoma" w:cs="Tahoma"/>
          <w:b/>
          <w:bCs/>
        </w:rPr>
      </w:pPr>
    </w:p>
    <w:p w14:paraId="4F980DA0" w14:textId="64594398" w:rsidR="000E3574" w:rsidRDefault="009872A3" w:rsidP="00A1632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ANTWOORD BOEK</w:t>
      </w:r>
    </w:p>
    <w:p w14:paraId="73A4A411" w14:textId="13FF0F66" w:rsidR="00D80703" w:rsidRPr="00321D51" w:rsidRDefault="009872A3" w:rsidP="00A1632E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VRAE</w:t>
      </w:r>
      <w:r w:rsidR="00D80703" w:rsidRPr="00321D51">
        <w:rPr>
          <w:rFonts w:ascii="Tahoma" w:hAnsi="Tahoma" w:cs="Tahoma"/>
          <w:b/>
          <w:bCs/>
          <w:sz w:val="36"/>
          <w:szCs w:val="36"/>
        </w:rPr>
        <w:t>STEL 1</w:t>
      </w:r>
    </w:p>
    <w:p w14:paraId="2392721A" w14:textId="77777777" w:rsidR="00931AB0" w:rsidRPr="003A58DF" w:rsidRDefault="00931AB0" w:rsidP="00A1632E">
      <w:pPr>
        <w:jc w:val="center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415"/>
      </w:tblGrid>
      <w:tr w:rsidR="00A1632E" w:rsidRPr="003A58DF" w14:paraId="1F0691AB" w14:textId="2218DF38" w:rsidTr="00A1632E">
        <w:trPr>
          <w:jc w:val="center"/>
        </w:trPr>
        <w:tc>
          <w:tcPr>
            <w:tcW w:w="2405" w:type="dxa"/>
          </w:tcPr>
          <w:p w14:paraId="3FF52DF4" w14:textId="7CB0FD70" w:rsidR="00A1632E" w:rsidRPr="003A58DF" w:rsidRDefault="00D24753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>Vraag</w:t>
            </w:r>
          </w:p>
        </w:tc>
        <w:tc>
          <w:tcPr>
            <w:tcW w:w="2410" w:type="dxa"/>
          </w:tcPr>
          <w:p w14:paraId="3BF0C6C7" w14:textId="3DBA1449" w:rsidR="00A1632E" w:rsidRPr="003A58DF" w:rsidRDefault="00D3751F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>Maksimum</w:t>
            </w:r>
            <w:r w:rsidR="00181137" w:rsidRPr="003A58DF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3A58DF">
              <w:rPr>
                <w:rFonts w:ascii="Tahoma" w:eastAsia="Times New Roman" w:hAnsi="Tahoma" w:cs="Tahoma"/>
                <w:b/>
                <w:bCs/>
              </w:rPr>
              <w:t>p</w:t>
            </w:r>
            <w:r w:rsidR="00D24753" w:rsidRPr="003A58DF">
              <w:rPr>
                <w:rFonts w:ascii="Tahoma" w:eastAsia="Times New Roman" w:hAnsi="Tahoma" w:cs="Tahoma"/>
                <w:b/>
                <w:bCs/>
              </w:rPr>
              <w:t>unte</w:t>
            </w:r>
          </w:p>
        </w:tc>
        <w:tc>
          <w:tcPr>
            <w:tcW w:w="2415" w:type="dxa"/>
          </w:tcPr>
          <w:p w14:paraId="2F3839C4" w14:textId="73827584" w:rsidR="00A1632E" w:rsidRPr="003A58DF" w:rsidRDefault="00181137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 xml:space="preserve">Behaal </w:t>
            </w:r>
          </w:p>
        </w:tc>
      </w:tr>
      <w:tr w:rsidR="00A1632E" w:rsidRPr="003A58DF" w14:paraId="00E56398" w14:textId="1B0CE68D" w:rsidTr="00A1632E">
        <w:trPr>
          <w:trHeight w:val="567"/>
          <w:jc w:val="center"/>
        </w:trPr>
        <w:tc>
          <w:tcPr>
            <w:tcW w:w="2405" w:type="dxa"/>
            <w:vAlign w:val="center"/>
          </w:tcPr>
          <w:p w14:paraId="3951A37C" w14:textId="02D8B4C9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14:paraId="0BF99568" w14:textId="0BE3E2E1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>60</w:t>
            </w:r>
          </w:p>
        </w:tc>
        <w:tc>
          <w:tcPr>
            <w:tcW w:w="2415" w:type="dxa"/>
            <w:vAlign w:val="center"/>
          </w:tcPr>
          <w:p w14:paraId="58F57A99" w14:textId="10C2FB13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A1632E" w:rsidRPr="003A58DF" w14:paraId="767068D2" w14:textId="5C6D3571" w:rsidTr="00A1632E">
        <w:trPr>
          <w:trHeight w:val="567"/>
          <w:jc w:val="center"/>
        </w:trPr>
        <w:tc>
          <w:tcPr>
            <w:tcW w:w="2405" w:type="dxa"/>
            <w:vAlign w:val="center"/>
          </w:tcPr>
          <w:p w14:paraId="242AE46E" w14:textId="4E9C4375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14:paraId="1C8A0862" w14:textId="4D3E5E06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>40</w:t>
            </w:r>
          </w:p>
        </w:tc>
        <w:tc>
          <w:tcPr>
            <w:tcW w:w="2415" w:type="dxa"/>
            <w:vAlign w:val="center"/>
          </w:tcPr>
          <w:p w14:paraId="64A82589" w14:textId="2326CABE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A1632E" w:rsidRPr="003A58DF" w14:paraId="026B0D69" w14:textId="21B4F1C8" w:rsidTr="00A1632E">
        <w:trPr>
          <w:trHeight w:val="567"/>
          <w:jc w:val="center"/>
        </w:trPr>
        <w:tc>
          <w:tcPr>
            <w:tcW w:w="2405" w:type="dxa"/>
            <w:vAlign w:val="center"/>
          </w:tcPr>
          <w:p w14:paraId="268B7A3F" w14:textId="5BD4C170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>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4FDD935C" w14:textId="60029C0D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>50</w:t>
            </w:r>
          </w:p>
        </w:tc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14:paraId="35AC468C" w14:textId="223C8F67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A1632E" w:rsidRPr="003A58DF" w14:paraId="768E7230" w14:textId="2D1B27E0" w:rsidTr="00A1632E">
        <w:trPr>
          <w:trHeight w:val="567"/>
          <w:jc w:val="center"/>
        </w:trPr>
        <w:tc>
          <w:tcPr>
            <w:tcW w:w="2405" w:type="dxa"/>
            <w:vAlign w:val="center"/>
          </w:tcPr>
          <w:p w14:paraId="50FD71E4" w14:textId="17B04A4A" w:rsidR="00A1632E" w:rsidRPr="003A58DF" w:rsidRDefault="007A771E" w:rsidP="00A1632E">
            <w:pPr>
              <w:jc w:val="right"/>
              <w:rPr>
                <w:rFonts w:ascii="Tahoma" w:eastAsia="Times New Roman" w:hAnsi="Tahoma" w:cs="Tahoma"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>TOTALE</w:t>
            </w:r>
            <w:r w:rsidR="00A1632E" w:rsidRPr="003A58DF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10" w:type="dxa"/>
            <w:tcBorders>
              <w:top w:val="single" w:sz="18" w:space="0" w:color="auto"/>
              <w:bottom w:val="double" w:sz="18" w:space="0" w:color="auto"/>
            </w:tcBorders>
            <w:vAlign w:val="center"/>
          </w:tcPr>
          <w:p w14:paraId="2607066E" w14:textId="5154F6FE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A58DF">
              <w:rPr>
                <w:rFonts w:ascii="Tahoma" w:eastAsia="Times New Roman" w:hAnsi="Tahoma" w:cs="Tahoma"/>
                <w:b/>
                <w:bCs/>
              </w:rPr>
              <w:t>150</w:t>
            </w:r>
          </w:p>
        </w:tc>
        <w:tc>
          <w:tcPr>
            <w:tcW w:w="2415" w:type="dxa"/>
            <w:tcBorders>
              <w:top w:val="single" w:sz="18" w:space="0" w:color="auto"/>
              <w:bottom w:val="double" w:sz="18" w:space="0" w:color="auto"/>
            </w:tcBorders>
            <w:vAlign w:val="center"/>
          </w:tcPr>
          <w:p w14:paraId="05D58D00" w14:textId="085614A0" w:rsidR="00A1632E" w:rsidRPr="003A58DF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4F6D81BC" w14:textId="1979E9E0" w:rsidR="000E3574" w:rsidRPr="003A58DF" w:rsidRDefault="000E3574" w:rsidP="000E3574">
      <w:pPr>
        <w:spacing w:after="0" w:line="240" w:lineRule="auto"/>
        <w:rPr>
          <w:rFonts w:ascii="Tahoma" w:eastAsia="Times New Roman" w:hAnsi="Tahoma" w:cs="Tahoma"/>
        </w:rPr>
      </w:pPr>
    </w:p>
    <w:p w14:paraId="19ADFDAD" w14:textId="77777777" w:rsidR="003644DE" w:rsidRPr="003A58DF" w:rsidRDefault="003644DE" w:rsidP="003644DE">
      <w:pPr>
        <w:jc w:val="center"/>
        <w:rPr>
          <w:rFonts w:ascii="Tahoma" w:hAnsi="Tahoma" w:cs="Tahoma"/>
          <w:b/>
          <w:bCs/>
        </w:rPr>
      </w:pPr>
    </w:p>
    <w:p w14:paraId="6694EB30" w14:textId="06A6C716" w:rsidR="003644DE" w:rsidRPr="00181137" w:rsidRDefault="00181137" w:rsidP="003644DE">
      <w:pPr>
        <w:jc w:val="center"/>
        <w:rPr>
          <w:rFonts w:ascii="Tahoma" w:hAnsi="Tahoma" w:cs="Tahoma"/>
          <w:b/>
          <w:bCs/>
        </w:rPr>
      </w:pPr>
      <w:r w:rsidRPr="003A58DF">
        <w:rPr>
          <w:rFonts w:ascii="Tahoma" w:hAnsi="Tahoma" w:cs="Tahoma"/>
          <w:b/>
          <w:bCs/>
        </w:rPr>
        <w:t xml:space="preserve">Hierdie </w:t>
      </w:r>
      <w:r w:rsidR="003A58DF">
        <w:rPr>
          <w:rFonts w:ascii="Tahoma" w:hAnsi="Tahoma" w:cs="Tahoma"/>
          <w:b/>
          <w:bCs/>
        </w:rPr>
        <w:t xml:space="preserve">antwoordboek </w:t>
      </w:r>
      <w:r w:rsidRPr="003A58DF">
        <w:rPr>
          <w:rFonts w:ascii="Tahoma" w:hAnsi="Tahoma" w:cs="Tahoma"/>
          <w:b/>
          <w:bCs/>
        </w:rPr>
        <w:t xml:space="preserve">bestaan uit </w:t>
      </w:r>
      <w:r w:rsidR="003644DE" w:rsidRPr="003A58DF">
        <w:rPr>
          <w:rFonts w:ascii="Tahoma" w:hAnsi="Tahoma" w:cs="Tahoma"/>
          <w:b/>
          <w:bCs/>
        </w:rPr>
        <w:t xml:space="preserve">7 </w:t>
      </w:r>
      <w:r w:rsidRPr="003A58DF">
        <w:rPr>
          <w:rFonts w:ascii="Tahoma" w:hAnsi="Tahoma" w:cs="Tahoma"/>
          <w:b/>
          <w:bCs/>
        </w:rPr>
        <w:t>bladsye</w:t>
      </w:r>
      <w:r w:rsidR="00DA3080">
        <w:rPr>
          <w:rFonts w:ascii="Tahoma" w:hAnsi="Tahoma" w:cs="Tahoma"/>
          <w:b/>
          <w:bCs/>
        </w:rPr>
        <w:t>.</w:t>
      </w:r>
    </w:p>
    <w:p w14:paraId="46DDA017" w14:textId="3F536261" w:rsidR="00F148EB" w:rsidRPr="00181137" w:rsidRDefault="00F148EB" w:rsidP="003644DE">
      <w:pPr>
        <w:jc w:val="center"/>
        <w:rPr>
          <w:rFonts w:ascii="Tahoma" w:hAnsi="Tahoma" w:cs="Tahoma"/>
          <w:b/>
          <w:bCs/>
        </w:rPr>
      </w:pPr>
    </w:p>
    <w:p w14:paraId="7CF1FCC6" w14:textId="6A7B3A74" w:rsidR="00F148EB" w:rsidRPr="00181137" w:rsidRDefault="00F148EB" w:rsidP="003644DE">
      <w:pPr>
        <w:jc w:val="center"/>
        <w:rPr>
          <w:rFonts w:ascii="Tahoma" w:hAnsi="Tahoma" w:cs="Tahoma"/>
          <w:b/>
          <w:bCs/>
        </w:rPr>
      </w:pPr>
    </w:p>
    <w:p w14:paraId="147E5E2B" w14:textId="4EEF4BEC" w:rsidR="00F148EB" w:rsidRPr="00181137" w:rsidRDefault="00F148EB" w:rsidP="003644DE">
      <w:pPr>
        <w:jc w:val="center"/>
        <w:rPr>
          <w:rFonts w:ascii="Tahoma" w:hAnsi="Tahoma" w:cs="Tahoma"/>
          <w:b/>
          <w:bCs/>
        </w:rPr>
      </w:pPr>
    </w:p>
    <w:p w14:paraId="4D406E55" w14:textId="77777777" w:rsidR="00F148EB" w:rsidRPr="00181137" w:rsidRDefault="00F148EB" w:rsidP="003644DE">
      <w:pPr>
        <w:jc w:val="center"/>
        <w:rPr>
          <w:rFonts w:ascii="Tahoma" w:hAnsi="Tahoma" w:cs="Tahoma"/>
          <w:b/>
          <w:bCs/>
        </w:rPr>
      </w:pPr>
    </w:p>
    <w:p w14:paraId="1B0FF1B2" w14:textId="77777777" w:rsidR="004E06A6" w:rsidRPr="00181137" w:rsidRDefault="004E06A6">
      <w:pPr>
        <w:rPr>
          <w:rFonts w:ascii="Tahoma" w:eastAsia="Times New Roman" w:hAnsi="Tahoma" w:cs="Tahoma"/>
          <w:sz w:val="20"/>
          <w:szCs w:val="20"/>
        </w:rPr>
      </w:pPr>
    </w:p>
    <w:p w14:paraId="4ACD21FE" w14:textId="77777777" w:rsidR="003644DE" w:rsidRPr="00181137" w:rsidRDefault="003644DE">
      <w:r w:rsidRPr="00181137">
        <w:br w:type="page"/>
      </w:r>
    </w:p>
    <w:tbl>
      <w:tblPr>
        <w:tblW w:w="972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900"/>
        <w:gridCol w:w="1625"/>
        <w:gridCol w:w="1393"/>
        <w:gridCol w:w="2409"/>
        <w:gridCol w:w="142"/>
        <w:gridCol w:w="1843"/>
        <w:gridCol w:w="425"/>
        <w:gridCol w:w="992"/>
      </w:tblGrid>
      <w:tr w:rsidR="004E06A6" w:rsidRPr="00181137" w14:paraId="11E172B5" w14:textId="77777777" w:rsidTr="000F6B3E">
        <w:tc>
          <w:tcPr>
            <w:tcW w:w="8737" w:type="dxa"/>
            <w:gridSpan w:val="7"/>
            <w:shd w:val="clear" w:color="auto" w:fill="auto"/>
          </w:tcPr>
          <w:p w14:paraId="4DB7F23C" w14:textId="339E9E87" w:rsidR="004E06A6" w:rsidRPr="00181137" w:rsidRDefault="00D24753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lastRenderedPageBreak/>
              <w:t>VRAAG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24D4C6F5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48AD7B6A" w14:textId="77777777" w:rsidTr="000F6B3E">
        <w:tc>
          <w:tcPr>
            <w:tcW w:w="900" w:type="dxa"/>
            <w:shd w:val="clear" w:color="auto" w:fill="auto"/>
          </w:tcPr>
          <w:p w14:paraId="10FA4B18" w14:textId="77777777" w:rsidR="004E06A6" w:rsidRPr="0002152C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12"/>
                <w:szCs w:val="12"/>
              </w:rPr>
            </w:pPr>
          </w:p>
        </w:tc>
        <w:tc>
          <w:tcPr>
            <w:tcW w:w="7837" w:type="dxa"/>
            <w:gridSpan w:val="6"/>
            <w:tcBorders>
              <w:left w:val="nil"/>
            </w:tcBorders>
            <w:shd w:val="clear" w:color="auto" w:fill="auto"/>
          </w:tcPr>
          <w:p w14:paraId="6D1F9A2D" w14:textId="77777777" w:rsidR="004E06A6" w:rsidRPr="0002152C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706AB4F8" w14:textId="77777777" w:rsidR="004E06A6" w:rsidRPr="0002152C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</w:rPr>
            </w:pPr>
          </w:p>
        </w:tc>
      </w:tr>
      <w:tr w:rsidR="004E06A6" w:rsidRPr="00181137" w14:paraId="65D8C9A6" w14:textId="77777777" w:rsidTr="000F6B3E">
        <w:tc>
          <w:tcPr>
            <w:tcW w:w="900" w:type="dxa"/>
            <w:shd w:val="clear" w:color="auto" w:fill="auto"/>
          </w:tcPr>
          <w:p w14:paraId="42646BF2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181137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7837" w:type="dxa"/>
            <w:gridSpan w:val="6"/>
            <w:tcBorders>
              <w:left w:val="nil"/>
            </w:tcBorders>
            <w:shd w:val="clear" w:color="auto" w:fill="auto"/>
          </w:tcPr>
          <w:p w14:paraId="218E05F9" w14:textId="4FE99A24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 xml:space="preserve">XOLA </w:t>
            </w:r>
            <w:r w:rsidR="007A771E" w:rsidRPr="00181137">
              <w:rPr>
                <w:rFonts w:ascii="Tahoma" w:eastAsia="Calibri" w:hAnsi="Tahoma" w:cs="Tahoma"/>
                <w:b/>
                <w:bCs/>
              </w:rPr>
              <w:t>Bpk</w:t>
            </w:r>
            <w:r w:rsidR="00AD1A9A">
              <w:rPr>
                <w:rFonts w:ascii="Tahoma" w:eastAsia="Calibri" w:hAnsi="Tahoma" w:cs="Tahoma"/>
                <w:b/>
                <w:bCs/>
              </w:rPr>
              <w:t>.</w:t>
            </w:r>
          </w:p>
          <w:p w14:paraId="6087D9E0" w14:textId="7F6EDDBA" w:rsidR="004E06A6" w:rsidRPr="00181137" w:rsidRDefault="00D24753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STAAT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="00AD1A9A">
              <w:rPr>
                <w:rFonts w:ascii="Tahoma" w:eastAsia="Calibri" w:hAnsi="Tahoma" w:cs="Tahoma"/>
                <w:b/>
                <w:bCs/>
              </w:rPr>
              <w:t>VAN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="00AD1A9A">
              <w:rPr>
                <w:rFonts w:ascii="Tahoma" w:eastAsia="Calibri" w:hAnsi="Tahoma" w:cs="Tahoma"/>
                <w:b/>
                <w:bCs/>
              </w:rPr>
              <w:t>KOMPREHENSIEWE INKOMSTE</w:t>
            </w:r>
          </w:p>
          <w:p w14:paraId="56BE5DF6" w14:textId="30B59B26" w:rsidR="004E06A6" w:rsidRPr="00181137" w:rsidRDefault="00D24753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VIR DIE</w:t>
            </w:r>
            <w:r w:rsidR="00AD1A9A">
              <w:rPr>
                <w:rFonts w:ascii="Tahoma" w:eastAsia="Calibri" w:hAnsi="Tahoma" w:cs="Tahoma"/>
                <w:b/>
                <w:bCs/>
              </w:rPr>
              <w:t xml:space="preserve"> JAAR </w:t>
            </w:r>
            <w:r w:rsidRPr="00181137">
              <w:rPr>
                <w:rFonts w:ascii="Tahoma" w:eastAsia="Calibri" w:hAnsi="Tahoma" w:cs="Tahoma"/>
                <w:b/>
                <w:bCs/>
              </w:rPr>
              <w:t>GEËINDIG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29 </w:t>
            </w:r>
            <w:r w:rsidRPr="00181137">
              <w:rPr>
                <w:rFonts w:ascii="Tahoma" w:eastAsia="Calibri" w:hAnsi="Tahoma" w:cs="Tahoma"/>
                <w:b/>
                <w:bCs/>
              </w:rPr>
              <w:t>FEBRUARIE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20</w:t>
            </w:r>
            <w:r w:rsidR="00D3751F">
              <w:rPr>
                <w:rFonts w:ascii="Tahoma" w:eastAsia="Calibri" w:hAnsi="Tahoma" w:cs="Tahoma"/>
                <w:b/>
                <w:bCs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60277C4F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4854FAF0" w14:textId="77777777" w:rsidTr="009C6C63">
        <w:tc>
          <w:tcPr>
            <w:tcW w:w="900" w:type="dxa"/>
            <w:shd w:val="clear" w:color="auto" w:fill="auto"/>
          </w:tcPr>
          <w:p w14:paraId="48BCD52C" w14:textId="77777777" w:rsidR="004E06A6" w:rsidRPr="0002152C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837" w:type="dxa"/>
            <w:gridSpan w:val="6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F4ADA18" w14:textId="77777777" w:rsidR="004E06A6" w:rsidRPr="0002152C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459D8DC8" w14:textId="77777777" w:rsidR="004E06A6" w:rsidRPr="0002152C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</w:rPr>
            </w:pPr>
          </w:p>
        </w:tc>
      </w:tr>
      <w:tr w:rsidR="000F6B3E" w:rsidRPr="00181137" w14:paraId="516E07D1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F2B9563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EECC1" w14:textId="7FE93365" w:rsidR="004E06A6" w:rsidRPr="00181137" w:rsidRDefault="007A771E" w:rsidP="004E06A6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181137">
              <w:rPr>
                <w:rFonts w:ascii="Tahoma" w:eastAsia="Calibri" w:hAnsi="Tahoma" w:cs="Tahoma"/>
                <w:b/>
              </w:rPr>
              <w:t>Verkope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7045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8DDD5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color w:val="000000"/>
              </w:rPr>
            </w:pPr>
            <w:r w:rsidRPr="00181137">
              <w:rPr>
                <w:rFonts w:ascii="Tahoma" w:eastAsia="Calibri" w:hAnsi="Tahoma" w:cs="Tahoma"/>
                <w:b/>
                <w:color w:val="000000"/>
              </w:rPr>
              <w:t>9 180 000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31B41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897583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5F2A80BE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052EC5FB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DD49F" w14:textId="77EAFB40" w:rsidR="004E06A6" w:rsidRPr="00181137" w:rsidRDefault="00AD1A9A" w:rsidP="004E06A6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Koste van</w:t>
            </w:r>
            <w:r w:rsidR="004E06A6" w:rsidRPr="00181137">
              <w:rPr>
                <w:rFonts w:ascii="Tahoma" w:eastAsia="Calibri" w:hAnsi="Tahoma" w:cs="Tahoma"/>
                <w:b/>
              </w:rPr>
              <w:t xml:space="preserve"> </w:t>
            </w:r>
            <w:r w:rsidR="007A771E" w:rsidRPr="00181137">
              <w:rPr>
                <w:rFonts w:ascii="Tahoma" w:eastAsia="Calibri" w:hAnsi="Tahoma" w:cs="Tahoma"/>
                <w:b/>
              </w:rPr>
              <w:t>verkope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B893" w14:textId="1B77AE89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EF8697" w14:textId="1D8892E2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B28A0" w14:textId="483E6A80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222677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2E8B3DD9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C99DDE0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1C6F2" w14:textId="198BE02B" w:rsidR="004E06A6" w:rsidRPr="00181137" w:rsidRDefault="003A58DF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1366" w14:textId="3E7628CB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6EF97" w14:textId="279C9E6B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27541" w14:textId="596F8DB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D93321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442C33B3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2ED084E6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47F2" w14:textId="6FA18E99" w:rsidR="004E06A6" w:rsidRPr="003A58DF" w:rsidRDefault="003A58DF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 w:rsidRPr="003A58DF">
              <w:rPr>
                <w:rFonts w:ascii="Tahoma" w:eastAsia="Calibri" w:hAnsi="Tahoma" w:cs="Tahoma"/>
                <w:b/>
                <w:bCs/>
              </w:rPr>
              <w:t>Ander bedryfsinkomstes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0DFC0F8" w14:textId="00FFCC5B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AAA76" w14:textId="5607B6E1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6A2578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53202E1B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6EC84253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5645D" w14:textId="56A2B836" w:rsidR="004E06A6" w:rsidRPr="003A58DF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 w:rsidRPr="003A58DF">
              <w:rPr>
                <w:rFonts w:ascii="Tahoma" w:eastAsia="Calibri" w:hAnsi="Tahoma" w:cs="Tahoma"/>
                <w:b/>
                <w:bCs/>
              </w:rPr>
              <w:t xml:space="preserve">    </w:t>
            </w:r>
            <w:r w:rsidR="00D24753" w:rsidRPr="003A58DF">
              <w:rPr>
                <w:rFonts w:ascii="Tahoma" w:eastAsia="Calibri" w:hAnsi="Tahoma" w:cs="Tahoma"/>
                <w:b/>
                <w:bCs/>
              </w:rPr>
              <w:t>Huurinkomste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080127" w14:textId="6037CC2C" w:rsidR="004E06A6" w:rsidRPr="003A58DF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D2105F2" w14:textId="35CBA2F8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EDC10C" w14:textId="30408218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13C2AD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706206A7" w14:textId="77777777" w:rsidTr="00DA3080">
        <w:trPr>
          <w:trHeight w:val="2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149591AF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02B22D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77A4CC1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DF4ADF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84726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sz w:val="8"/>
                <w:szCs w:val="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DE3348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8"/>
                <w:szCs w:val="8"/>
              </w:rPr>
            </w:pPr>
          </w:p>
        </w:tc>
      </w:tr>
      <w:tr w:rsidR="000F6B3E" w:rsidRPr="00181137" w14:paraId="4E16E3E5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BA62907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0F531" w14:textId="12EE2F5F" w:rsidR="004E06A6" w:rsidRPr="00181137" w:rsidRDefault="003A58DF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?</w:t>
            </w:r>
            <w:r w:rsidR="004E06A6" w:rsidRPr="00181137">
              <w:rPr>
                <w:rFonts w:ascii="Tahoma" w:eastAsia="Calibri" w:hAnsi="Tahoma" w:cs="Tahoma"/>
                <w:bCs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382F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745AF" w14:textId="49AC3870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8FF8D" w14:textId="57A0AA25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087CF" w14:textId="23E87088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68051288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F319DE8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3C5B2" w14:textId="12D642B1" w:rsidR="004E06A6" w:rsidRPr="00181137" w:rsidRDefault="007A771E" w:rsidP="004E06A6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181137">
              <w:rPr>
                <w:rFonts w:ascii="Tahoma" w:eastAsia="Calibri" w:hAnsi="Tahoma" w:cs="Tahoma"/>
                <w:b/>
              </w:rPr>
              <w:t>Bedryfsuitgawes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ED2C" w14:textId="78D5FE96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FEE6A9B" w14:textId="22B4455E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C89EF" w14:textId="6EFE0936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C4768F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5D4903BD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25A4C94B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B0C93" w14:textId="5F53899E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181137">
              <w:rPr>
                <w:rFonts w:ascii="Tahoma" w:eastAsia="Calibri" w:hAnsi="Tahoma" w:cs="Tahoma"/>
                <w:b/>
              </w:rPr>
              <w:t xml:space="preserve">    Dire</w:t>
            </w:r>
            <w:r w:rsidR="00AD1A9A">
              <w:rPr>
                <w:rFonts w:ascii="Tahoma" w:eastAsia="Calibri" w:hAnsi="Tahoma" w:cs="Tahoma"/>
                <w:b/>
              </w:rPr>
              <w:t>kteursfooie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AE4470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438C9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181137">
              <w:rPr>
                <w:rFonts w:ascii="Tahoma" w:eastAsia="Calibri" w:hAnsi="Tahoma" w:cs="Tahoma"/>
                <w:b/>
                <w:bCs/>
                <w:color w:val="000000"/>
              </w:rPr>
              <w:t>1 400 000</w:t>
            </w: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831E0F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24F148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5493E5C5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521466C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77220" w14:textId="1E318833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181137">
              <w:rPr>
                <w:rFonts w:ascii="Tahoma" w:eastAsia="Calibri" w:hAnsi="Tahoma" w:cs="Tahoma"/>
                <w:b/>
              </w:rPr>
              <w:t xml:space="preserve">    </w:t>
            </w:r>
            <w:r w:rsidR="00AD1A9A">
              <w:rPr>
                <w:rFonts w:ascii="Tahoma" w:eastAsia="Calibri" w:hAnsi="Tahoma" w:cs="Tahoma"/>
                <w:b/>
              </w:rPr>
              <w:t>Ouditfooie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022E1C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FC503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181137">
              <w:rPr>
                <w:rFonts w:ascii="Tahoma" w:eastAsia="Calibri" w:hAnsi="Tahoma" w:cs="Tahoma"/>
                <w:b/>
                <w:bCs/>
                <w:color w:val="000000"/>
              </w:rPr>
              <w:t>250 000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25B997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4DA3DC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12BFF150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48E28EE9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91510B" w14:textId="375A8B3D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18"/>
                <w:szCs w:val="24"/>
              </w:rPr>
            </w:pPr>
            <w:r w:rsidRPr="0018113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   </w:t>
            </w:r>
            <w:r w:rsidR="00D24753" w:rsidRPr="00181137">
              <w:rPr>
                <w:rFonts w:ascii="Tahoma" w:eastAsia="Calibri" w:hAnsi="Tahoma" w:cs="Tahoma"/>
                <w:b/>
              </w:rPr>
              <w:t>Diverse uitgawes</w:t>
            </w:r>
            <w:r w:rsidRPr="00181137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         </w:t>
            </w:r>
            <w:r w:rsidR="00D46CCA" w:rsidRPr="00181137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EE903" w14:textId="355DE9BF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9E0603" w14:textId="279C61BA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59668D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4C13BB18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6899457A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B5B18" w14:textId="2A0F8E79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B298A2" w14:textId="1F2A050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674CA" w14:textId="3461A2CB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0B3F7A" w14:textId="6EDD21AB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48EF9D9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6BCD0FBC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2BFD6994" w14:textId="77777777" w:rsidR="000F6B3E" w:rsidRPr="00181137" w:rsidRDefault="000F6B3E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EBFB74" w14:textId="31D982E3" w:rsidR="000F6B3E" w:rsidRPr="00181137" w:rsidRDefault="000F6B3E" w:rsidP="000F6B3E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A6117" w14:textId="79A08C0F" w:rsidR="000F6B3E" w:rsidRPr="00181137" w:rsidRDefault="000F6B3E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0B81EE" w14:textId="20AF2163" w:rsidR="000F6B3E" w:rsidRPr="00181137" w:rsidRDefault="000F6B3E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844162" w14:textId="77777777" w:rsidR="000F6B3E" w:rsidRPr="00181137" w:rsidRDefault="000F6B3E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42F9CAF5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34E195E9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0D3CD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0A363D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1CFA909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94A72B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DE01D9" w14:textId="2731C914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1BDA3292" w14:textId="77777777" w:rsidTr="00DA3080">
        <w:trPr>
          <w:trHeight w:val="26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03EBECC7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E7449F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F402F54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645964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5427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sz w:val="8"/>
                <w:szCs w:val="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73BB4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8"/>
                <w:szCs w:val="8"/>
              </w:rPr>
            </w:pPr>
          </w:p>
        </w:tc>
      </w:tr>
      <w:tr w:rsidR="000F6B3E" w:rsidRPr="00181137" w14:paraId="45FBA451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1CD2DE23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0A90C" w14:textId="4CC18CB4" w:rsidR="004E06A6" w:rsidRPr="00181137" w:rsidRDefault="009A7B33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?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2461" w14:textId="74261C3B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A49BF" w14:textId="24C351CE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BFA2E" w14:textId="007F0A85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98FBA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0AF32F38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61DB97C8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AC420" w14:textId="383FBBD2" w:rsidR="004E06A6" w:rsidRPr="00181137" w:rsidRDefault="009A7B33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CBC0" w14:textId="3EFFD762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EF7391" w14:textId="119C94A9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17464" w14:textId="69BCF8AB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4AFDB0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3EAAB752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2E672880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6FF8" w14:textId="00152662" w:rsidR="004E06A6" w:rsidRPr="00181137" w:rsidRDefault="007A771E" w:rsidP="004E06A6">
            <w:pPr>
              <w:spacing w:after="0" w:line="240" w:lineRule="auto"/>
              <w:rPr>
                <w:rFonts w:ascii="Tahoma" w:eastAsia="Calibri" w:hAnsi="Tahoma" w:cs="Tahoma"/>
                <w:sz w:val="18"/>
                <w:szCs w:val="24"/>
              </w:rPr>
            </w:pPr>
            <w:r w:rsidRPr="00181137">
              <w:rPr>
                <w:rFonts w:ascii="Tahoma" w:eastAsia="Calibri" w:hAnsi="Tahoma" w:cs="Tahoma"/>
                <w:b/>
              </w:rPr>
              <w:t>Wins</w:t>
            </w:r>
            <w:r w:rsidR="004E06A6" w:rsidRPr="00181137">
              <w:rPr>
                <w:rFonts w:ascii="Tahoma" w:eastAsia="Calibri" w:hAnsi="Tahoma" w:cs="Tahoma"/>
                <w:b/>
              </w:rPr>
              <w:t xml:space="preserve"> </w:t>
            </w:r>
            <w:r w:rsidR="00AD1A9A">
              <w:rPr>
                <w:rFonts w:ascii="Tahoma" w:eastAsia="Calibri" w:hAnsi="Tahoma" w:cs="Tahoma"/>
                <w:b/>
              </w:rPr>
              <w:t>voor</w:t>
            </w:r>
            <w:r w:rsidR="004E06A6" w:rsidRPr="00181137">
              <w:rPr>
                <w:rFonts w:ascii="Tahoma" w:eastAsia="Calibri" w:hAnsi="Tahoma" w:cs="Tahoma"/>
                <w:b/>
              </w:rPr>
              <w:t xml:space="preserve"> </w:t>
            </w:r>
            <w:r w:rsidRPr="00181137">
              <w:rPr>
                <w:rFonts w:ascii="Tahoma" w:eastAsia="Calibri" w:hAnsi="Tahoma" w:cs="Tahoma"/>
                <w:b/>
              </w:rPr>
              <w:t>rente</w:t>
            </w:r>
            <w:r w:rsidR="004E06A6" w:rsidRPr="00181137">
              <w:rPr>
                <w:rFonts w:ascii="Tahoma" w:eastAsia="Calibri" w:hAnsi="Tahoma" w:cs="Tahoma"/>
                <w:b/>
              </w:rPr>
              <w:t xml:space="preserve"> </w:t>
            </w:r>
            <w:r w:rsidRPr="00181137">
              <w:rPr>
                <w:rFonts w:ascii="Tahoma" w:eastAsia="Calibri" w:hAnsi="Tahoma" w:cs="Tahoma"/>
                <w:b/>
              </w:rPr>
              <w:t>uitgawe</w:t>
            </w:r>
            <w:r w:rsidR="004E06A6" w:rsidRPr="00181137">
              <w:rPr>
                <w:rFonts w:ascii="Tahoma" w:eastAsia="Calibri" w:hAnsi="Tahoma" w:cs="Tahoma"/>
                <w:sz w:val="18"/>
                <w:szCs w:val="24"/>
              </w:rPr>
              <w:t xml:space="preserve">       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96326" w14:textId="21BF770F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D6B6B" w14:textId="4F41935F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8EADB5" w14:textId="3BFBDC88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391913AF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364791F7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8E03" w14:textId="466E2ED4" w:rsidR="004E06A6" w:rsidRPr="00181137" w:rsidRDefault="007A771E" w:rsidP="004E06A6">
            <w:pPr>
              <w:spacing w:after="0" w:line="240" w:lineRule="auto"/>
              <w:rPr>
                <w:rFonts w:ascii="Tahoma" w:eastAsia="Calibri" w:hAnsi="Tahoma" w:cs="Tahoma"/>
                <w:sz w:val="18"/>
                <w:szCs w:val="24"/>
              </w:rPr>
            </w:pPr>
            <w:r w:rsidRPr="00181137">
              <w:rPr>
                <w:rFonts w:ascii="Tahoma" w:eastAsia="Calibri" w:hAnsi="Tahoma" w:cs="Tahoma"/>
                <w:b/>
              </w:rPr>
              <w:t>Rente</w:t>
            </w:r>
            <w:r w:rsidR="004E06A6" w:rsidRPr="00181137">
              <w:rPr>
                <w:rFonts w:ascii="Tahoma" w:eastAsia="Calibri" w:hAnsi="Tahoma" w:cs="Tahoma"/>
                <w:b/>
              </w:rPr>
              <w:t xml:space="preserve"> </w:t>
            </w:r>
            <w:r w:rsidRPr="00181137">
              <w:rPr>
                <w:rFonts w:ascii="Tahoma" w:eastAsia="Calibri" w:hAnsi="Tahoma" w:cs="Tahoma"/>
                <w:b/>
              </w:rPr>
              <w:t>uitgawe</w:t>
            </w:r>
            <w:r w:rsidR="004E06A6" w:rsidRPr="00181137">
              <w:rPr>
                <w:rFonts w:ascii="Tahoma" w:eastAsia="Calibri" w:hAnsi="Tahoma" w:cs="Tahoma"/>
                <w:sz w:val="18"/>
                <w:szCs w:val="24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D00EC4" w14:textId="4DC4ABB9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32A79" w14:textId="4947423B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tbl>
            <w:tblPr>
              <w:tblStyle w:val="TableGrid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</w:tblGrid>
            <w:tr w:rsidR="004E06A6" w:rsidRPr="00181137" w14:paraId="1D13E105" w14:textId="77777777" w:rsidTr="00F2018F">
              <w:tc>
                <w:tcPr>
                  <w:tcW w:w="742" w:type="dxa"/>
                </w:tcPr>
                <w:p w14:paraId="1E1169C8" w14:textId="77777777" w:rsidR="004E06A6" w:rsidRPr="00181137" w:rsidRDefault="004E06A6" w:rsidP="004E06A6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</w:pPr>
                </w:p>
              </w:tc>
            </w:tr>
            <w:tr w:rsidR="004E06A6" w:rsidRPr="00181137" w14:paraId="50778B64" w14:textId="77777777" w:rsidTr="00F2018F">
              <w:tc>
                <w:tcPr>
                  <w:tcW w:w="742" w:type="dxa"/>
                </w:tcPr>
                <w:p w14:paraId="1EAC3B9C" w14:textId="77777777" w:rsidR="004E06A6" w:rsidRPr="00181137" w:rsidRDefault="004E06A6" w:rsidP="004E06A6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</w:pPr>
                  <w:r w:rsidRPr="00181137"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  <w:t>26</w:t>
                  </w:r>
                </w:p>
              </w:tc>
            </w:tr>
          </w:tbl>
          <w:p w14:paraId="152B4C41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4BF18A44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1214F1A6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73550" w14:textId="7F8FD1AF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181137">
              <w:rPr>
                <w:rFonts w:ascii="Tahoma" w:eastAsia="Calibri" w:hAnsi="Tahoma" w:cs="Tahoma"/>
                <w:b/>
              </w:rPr>
              <w:t xml:space="preserve">Net </w:t>
            </w:r>
            <w:r w:rsidR="007A771E" w:rsidRPr="00181137">
              <w:rPr>
                <w:rFonts w:ascii="Tahoma" w:eastAsia="Calibri" w:hAnsi="Tahoma" w:cs="Tahoma"/>
                <w:b/>
              </w:rPr>
              <w:t>wins</w:t>
            </w:r>
            <w:r w:rsidRPr="00181137">
              <w:rPr>
                <w:rFonts w:ascii="Tahoma" w:eastAsia="Calibri" w:hAnsi="Tahoma" w:cs="Tahoma"/>
                <w:b/>
              </w:rPr>
              <w:t xml:space="preserve"> </w:t>
            </w:r>
            <w:r w:rsidR="00AD1A9A">
              <w:rPr>
                <w:rFonts w:ascii="Tahoma" w:eastAsia="Calibri" w:hAnsi="Tahoma" w:cs="Tahoma"/>
                <w:b/>
              </w:rPr>
              <w:t>voor</w:t>
            </w:r>
            <w:r w:rsidRPr="00181137">
              <w:rPr>
                <w:rFonts w:ascii="Tahoma" w:eastAsia="Calibri" w:hAnsi="Tahoma" w:cs="Tahoma"/>
                <w:b/>
              </w:rPr>
              <w:t xml:space="preserve"> </w:t>
            </w:r>
            <w:r w:rsidR="00AD1A9A">
              <w:rPr>
                <w:rFonts w:ascii="Tahoma" w:eastAsia="Calibri" w:hAnsi="Tahoma" w:cs="Tahoma"/>
                <w:b/>
              </w:rPr>
              <w:t>belasting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06E6" w14:textId="0C0761D2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647F2" w14:textId="5492302E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2F711" w14:textId="0CFCAD54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9FD0D3D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20AEED51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0C5239E2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34B26" w14:textId="063A0D50" w:rsidR="004E06A6" w:rsidRPr="00181137" w:rsidRDefault="007A771E" w:rsidP="004E06A6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181137">
              <w:rPr>
                <w:rFonts w:ascii="Tahoma" w:eastAsia="Calibri" w:hAnsi="Tahoma" w:cs="Tahoma"/>
                <w:b/>
              </w:rPr>
              <w:t>Inkomstebelasting</w:t>
            </w:r>
            <w:r w:rsidR="004E06A6" w:rsidRPr="00181137">
              <w:rPr>
                <w:rFonts w:ascii="Tahoma" w:eastAsia="Calibri" w:hAnsi="Tahoma" w:cs="Tahoma"/>
                <w:b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C58C" w14:textId="12407E7F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357668" w14:textId="02525910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C58DC" w14:textId="074F2530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6B9CB0A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51B929DD" w14:textId="77777777" w:rsidTr="00DA3080">
        <w:trPr>
          <w:trHeight w:val="425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1D2F61E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38D7DB" w14:textId="5ED0AA7B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181137">
              <w:rPr>
                <w:rFonts w:ascii="Tahoma" w:eastAsia="Calibri" w:hAnsi="Tahoma" w:cs="Tahoma"/>
                <w:b/>
              </w:rPr>
              <w:t>Net</w:t>
            </w:r>
            <w:r w:rsidR="00931E92">
              <w:rPr>
                <w:rFonts w:ascii="Tahoma" w:eastAsia="Calibri" w:hAnsi="Tahoma" w:cs="Tahoma"/>
                <w:b/>
              </w:rPr>
              <w:t>to</w:t>
            </w:r>
            <w:r w:rsidRPr="00181137">
              <w:rPr>
                <w:rFonts w:ascii="Tahoma" w:eastAsia="Calibri" w:hAnsi="Tahoma" w:cs="Tahoma"/>
                <w:b/>
              </w:rPr>
              <w:t xml:space="preserve"> </w:t>
            </w:r>
            <w:r w:rsidR="007A771E" w:rsidRPr="00181137">
              <w:rPr>
                <w:rFonts w:ascii="Tahoma" w:eastAsia="Calibri" w:hAnsi="Tahoma" w:cs="Tahoma"/>
                <w:b/>
              </w:rPr>
              <w:t>wins</w:t>
            </w:r>
            <w:r w:rsidRPr="00181137">
              <w:rPr>
                <w:rFonts w:ascii="Tahoma" w:eastAsia="Calibri" w:hAnsi="Tahoma" w:cs="Tahoma"/>
                <w:b/>
              </w:rPr>
              <w:t xml:space="preserve"> </w:t>
            </w:r>
            <w:r w:rsidR="00AD1A9A">
              <w:rPr>
                <w:rFonts w:ascii="Tahoma" w:eastAsia="Calibri" w:hAnsi="Tahoma" w:cs="Tahoma"/>
                <w:b/>
              </w:rPr>
              <w:t>na</w:t>
            </w:r>
            <w:r w:rsidRPr="00181137">
              <w:rPr>
                <w:rFonts w:ascii="Tahoma" w:eastAsia="Calibri" w:hAnsi="Tahoma" w:cs="Tahoma"/>
                <w:b/>
              </w:rPr>
              <w:t xml:space="preserve"> </w:t>
            </w:r>
            <w:r w:rsidR="00AD1A9A">
              <w:rPr>
                <w:rFonts w:ascii="Tahoma" w:eastAsia="Calibri" w:hAnsi="Tahoma" w:cs="Tahoma"/>
                <w:b/>
              </w:rPr>
              <w:t>belasting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C93F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14:paraId="7BDE43CF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color w:val="000000"/>
              </w:rPr>
            </w:pPr>
            <w:r w:rsidRPr="00181137">
              <w:rPr>
                <w:rFonts w:ascii="Tahoma" w:eastAsia="Calibri" w:hAnsi="Tahoma" w:cs="Tahoma"/>
                <w:b/>
                <w:color w:val="000000"/>
              </w:rPr>
              <w:t>861 700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doub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C58CF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847B35F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6E70F9CB" w14:textId="77777777" w:rsidTr="000F6B3E">
        <w:tc>
          <w:tcPr>
            <w:tcW w:w="900" w:type="dxa"/>
            <w:shd w:val="clear" w:color="auto" w:fill="auto"/>
          </w:tcPr>
          <w:p w14:paraId="4787E1C5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837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2ED1E47" w14:textId="77777777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1DAF7039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</w:tc>
      </w:tr>
      <w:tr w:rsidR="004E06A6" w:rsidRPr="00181137" w14:paraId="71675C06" w14:textId="77777777" w:rsidTr="000F6B3E">
        <w:tc>
          <w:tcPr>
            <w:tcW w:w="900" w:type="dxa"/>
            <w:shd w:val="clear" w:color="auto" w:fill="auto"/>
          </w:tcPr>
          <w:p w14:paraId="7F2BDEB2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1.2</w:t>
            </w:r>
          </w:p>
        </w:tc>
        <w:tc>
          <w:tcPr>
            <w:tcW w:w="7837" w:type="dxa"/>
            <w:gridSpan w:val="6"/>
            <w:tcBorders>
              <w:left w:val="nil"/>
            </w:tcBorders>
            <w:shd w:val="clear" w:color="auto" w:fill="auto"/>
          </w:tcPr>
          <w:p w14:paraId="510B5FE7" w14:textId="25A06C17" w:rsidR="004E06A6" w:rsidRPr="00181137" w:rsidRDefault="00D24753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GEWONE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181137">
              <w:rPr>
                <w:rFonts w:ascii="Tahoma" w:eastAsia="Calibri" w:hAnsi="Tahoma" w:cs="Tahoma"/>
                <w:b/>
                <w:bCs/>
              </w:rPr>
              <w:t>AANDELEKAPITAAL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3C6B09E5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1D5FC7C0" w14:textId="77777777" w:rsidTr="000F6B3E">
        <w:tc>
          <w:tcPr>
            <w:tcW w:w="900" w:type="dxa"/>
            <w:shd w:val="clear" w:color="auto" w:fill="auto"/>
          </w:tcPr>
          <w:p w14:paraId="2542371C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7837" w:type="dxa"/>
            <w:gridSpan w:val="6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848FA6B" w14:textId="77777777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22BBE57E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0"/>
                <w:szCs w:val="10"/>
              </w:rPr>
            </w:pPr>
          </w:p>
        </w:tc>
      </w:tr>
      <w:tr w:rsidR="000F6B3E" w:rsidRPr="00181137" w14:paraId="14D38AA4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E7ED455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BAEF" w14:textId="2C2F7E40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3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5EFA" w14:textId="73EC4017" w:rsidR="004E06A6" w:rsidRPr="00181137" w:rsidRDefault="007A771E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Aandele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="00AD1A9A">
              <w:rPr>
                <w:rFonts w:ascii="Tahoma" w:eastAsia="Calibri" w:hAnsi="Tahoma" w:cs="Tahoma"/>
                <w:b/>
                <w:bCs/>
              </w:rPr>
              <w:t>op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1 </w:t>
            </w:r>
            <w:r w:rsidR="00D24753" w:rsidRPr="00181137">
              <w:rPr>
                <w:rFonts w:ascii="Tahoma" w:eastAsia="Calibri" w:hAnsi="Tahoma" w:cs="Tahoma"/>
                <w:b/>
                <w:bCs/>
              </w:rPr>
              <w:t>Maart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2019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C9C34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 xml:space="preserve">8 550 000  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12245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B6CB7C9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6CBDBC86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127A695B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8F3D" w14:textId="350B2303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066E" w14:textId="25A914A8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F79C3" w14:textId="0C2940D6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EF27A" w14:textId="68F14D24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tbl>
            <w:tblPr>
              <w:tblStyle w:val="TableGrid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</w:tblGrid>
            <w:tr w:rsidR="004E06A6" w:rsidRPr="00181137" w14:paraId="1B07FB70" w14:textId="77777777" w:rsidTr="00F2018F">
              <w:tc>
                <w:tcPr>
                  <w:tcW w:w="742" w:type="dxa"/>
                </w:tcPr>
                <w:p w14:paraId="6338F47B" w14:textId="77777777" w:rsidR="004E06A6" w:rsidRPr="00181137" w:rsidRDefault="004E06A6" w:rsidP="004E06A6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</w:pPr>
                </w:p>
              </w:tc>
            </w:tr>
            <w:tr w:rsidR="004E06A6" w:rsidRPr="00181137" w14:paraId="37628054" w14:textId="77777777" w:rsidTr="00F2018F">
              <w:tc>
                <w:tcPr>
                  <w:tcW w:w="742" w:type="dxa"/>
                </w:tcPr>
                <w:p w14:paraId="1C45A89E" w14:textId="77777777" w:rsidR="004E06A6" w:rsidRPr="00181137" w:rsidRDefault="004E06A6" w:rsidP="004E06A6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</w:pPr>
                  <w:r w:rsidRPr="00181137"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  <w:t>7</w:t>
                  </w:r>
                </w:p>
              </w:tc>
            </w:tr>
          </w:tbl>
          <w:p w14:paraId="58E1E291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51398D80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45F65771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6025" w14:textId="074AF8B2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39F8" w14:textId="331E9F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AAA05B" w14:textId="69D53351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6A4EA" w14:textId="628A2C5F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181878A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3E0BC372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27F65592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  <w:bottom w:val="doub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955C" w14:textId="62336688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C3A9" w14:textId="0EFFBE22" w:rsidR="004E06A6" w:rsidRPr="00181137" w:rsidRDefault="007A771E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Aandele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="00AD1A9A">
              <w:rPr>
                <w:rFonts w:ascii="Tahoma" w:eastAsia="Calibri" w:hAnsi="Tahoma" w:cs="Tahoma"/>
                <w:b/>
                <w:bCs/>
              </w:rPr>
              <w:t>op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29 </w:t>
            </w:r>
            <w:r w:rsidR="00D24753" w:rsidRPr="00181137">
              <w:rPr>
                <w:rFonts w:ascii="Tahoma" w:eastAsia="Calibri" w:hAnsi="Tahoma" w:cs="Tahoma"/>
                <w:b/>
                <w:bCs/>
              </w:rPr>
              <w:t>Februarie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2020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14:paraId="6A3A110B" w14:textId="6104C093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CCD5A" w14:textId="38D8676E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04EE74A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0F6B3E" w:rsidRPr="00181137" w14:paraId="2A5B9B45" w14:textId="77777777" w:rsidTr="00DA3080">
        <w:tc>
          <w:tcPr>
            <w:tcW w:w="900" w:type="dxa"/>
            <w:shd w:val="clear" w:color="auto" w:fill="auto"/>
          </w:tcPr>
          <w:p w14:paraId="6455C3C7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944A18D" w14:textId="77777777" w:rsidR="004E06A6" w:rsidRPr="00181137" w:rsidRDefault="004E06A6" w:rsidP="0002152C">
            <w:pPr>
              <w:spacing w:after="0" w:line="240" w:lineRule="auto"/>
              <w:ind w:firstLine="720"/>
              <w:jc w:val="both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double" w:sz="18" w:space="0" w:color="auto"/>
              <w:left w:val="nil"/>
            </w:tcBorders>
            <w:shd w:val="clear" w:color="auto" w:fill="auto"/>
            <w:vAlign w:val="center"/>
          </w:tcPr>
          <w:p w14:paraId="68F68C84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18" w:space="0" w:color="auto"/>
              <w:left w:val="nil"/>
            </w:tcBorders>
            <w:shd w:val="clear" w:color="auto" w:fill="auto"/>
            <w:vAlign w:val="center"/>
          </w:tcPr>
          <w:p w14:paraId="55798C2D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33038D97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2ACA26F8" w14:textId="77777777" w:rsidTr="00DA3080">
        <w:tc>
          <w:tcPr>
            <w:tcW w:w="900" w:type="dxa"/>
            <w:shd w:val="clear" w:color="auto" w:fill="auto"/>
          </w:tcPr>
          <w:p w14:paraId="6E5BFEC6" w14:textId="6CC73FDC" w:rsidR="004E06A6" w:rsidRPr="00181137" w:rsidRDefault="004B3B8A" w:rsidP="004E06A6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181137">
              <w:rPr>
                <w:rFonts w:ascii="Tahoma" w:eastAsia="Calibri" w:hAnsi="Tahoma" w:cs="Tahoma"/>
                <w:b/>
              </w:rPr>
              <w:lastRenderedPageBreak/>
              <w:t>1.2</w:t>
            </w:r>
          </w:p>
        </w:tc>
        <w:tc>
          <w:tcPr>
            <w:tcW w:w="7412" w:type="dxa"/>
            <w:gridSpan w:val="5"/>
            <w:tcBorders>
              <w:left w:val="nil"/>
            </w:tcBorders>
            <w:shd w:val="clear" w:color="auto" w:fill="auto"/>
          </w:tcPr>
          <w:p w14:paraId="5A49E52B" w14:textId="436CF773" w:rsidR="004E06A6" w:rsidRPr="00181137" w:rsidRDefault="00D24753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BEHOUE INKOMSTE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5FE98A8C" w14:textId="77777777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1D74F43A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34245CA1" w14:textId="77777777" w:rsidTr="00DA3080">
        <w:tc>
          <w:tcPr>
            <w:tcW w:w="900" w:type="dxa"/>
            <w:shd w:val="clear" w:color="auto" w:fill="auto"/>
          </w:tcPr>
          <w:p w14:paraId="2845C007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12"/>
                <w:szCs w:val="12"/>
              </w:rPr>
            </w:pPr>
          </w:p>
        </w:tc>
        <w:tc>
          <w:tcPr>
            <w:tcW w:w="5569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16E48E68" w14:textId="77777777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37F8A8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534B2CCE" w14:textId="77777777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0602CAA2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</w:rPr>
            </w:pPr>
          </w:p>
        </w:tc>
      </w:tr>
      <w:tr w:rsidR="004E06A6" w:rsidRPr="00181137" w14:paraId="25A79D46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20253AB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663" w14:textId="0A1BF4BD" w:rsidR="004E06A6" w:rsidRPr="00181137" w:rsidRDefault="00AD1A9A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>Saldo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</w:rPr>
              <w:t>op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1 </w:t>
            </w:r>
            <w:r w:rsidR="00D24753" w:rsidRPr="00181137">
              <w:rPr>
                <w:rFonts w:ascii="Tahoma" w:eastAsia="Calibri" w:hAnsi="Tahoma" w:cs="Tahoma"/>
                <w:b/>
                <w:bCs/>
              </w:rPr>
              <w:t>Maart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2019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1EA20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99 300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FB8A0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BCA9449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0AD08D28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2A494E70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E784" w14:textId="6CF736FE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8A212" w14:textId="14070929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E74B2" w14:textId="0E5CAA89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58F7036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3B2AB921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DC3E5B9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D684" w14:textId="17332BCE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26231" w14:textId="6B7C3611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DBC47" w14:textId="6305AAF4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5ECDEC4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293B425F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10CFC1B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ED6" w14:textId="58729F21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17EA84A" w14:textId="05E90BB4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B02D7" w14:textId="21243A9B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878B16B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423C6366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616E0197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3FD7D8" w14:textId="05FCC478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85914" w14:textId="46A012C4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8E2569" w14:textId="404F8B4E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bottom"/>
          </w:tcPr>
          <w:tbl>
            <w:tblPr>
              <w:tblStyle w:val="TableGrid4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</w:tblGrid>
            <w:tr w:rsidR="004E06A6" w:rsidRPr="00181137" w14:paraId="24BDB3C2" w14:textId="77777777" w:rsidTr="00F2018F">
              <w:tc>
                <w:tcPr>
                  <w:tcW w:w="742" w:type="dxa"/>
                </w:tcPr>
                <w:p w14:paraId="023E227D" w14:textId="77777777" w:rsidR="004E06A6" w:rsidRPr="00181137" w:rsidRDefault="004E06A6" w:rsidP="004E06A6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</w:pPr>
                </w:p>
              </w:tc>
            </w:tr>
            <w:tr w:rsidR="004E06A6" w:rsidRPr="00181137" w14:paraId="22F34FF1" w14:textId="77777777" w:rsidTr="00F2018F">
              <w:tc>
                <w:tcPr>
                  <w:tcW w:w="742" w:type="dxa"/>
                </w:tcPr>
                <w:p w14:paraId="1CA5E29D" w14:textId="77777777" w:rsidR="004E06A6" w:rsidRPr="00181137" w:rsidRDefault="004E06A6" w:rsidP="004E06A6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</w:pPr>
                  <w:r w:rsidRPr="00181137"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  <w:t>8</w:t>
                  </w:r>
                </w:p>
              </w:tc>
            </w:tr>
          </w:tbl>
          <w:p w14:paraId="6B4E9F26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28C9B125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21BE1DCB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89B124" w14:textId="713896AA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E5D74FD" w14:textId="10B7AB70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5DEF9E" w14:textId="4D09EC36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28BE54D8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367DC4F2" w14:textId="77777777" w:rsidTr="00DA3080">
        <w:trPr>
          <w:trHeight w:val="43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C9DA7A4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351832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EDF2EE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D7A36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F965D15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5E85D4B4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11F95B59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1A3C" w14:textId="30949FA3" w:rsidR="004E06A6" w:rsidRPr="00181137" w:rsidRDefault="00AD1A9A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>Saldo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</w:rPr>
              <w:t>op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29 </w:t>
            </w:r>
            <w:r w:rsidR="00D24753" w:rsidRPr="00181137">
              <w:rPr>
                <w:rFonts w:ascii="Tahoma" w:eastAsia="Calibri" w:hAnsi="Tahoma" w:cs="Tahoma"/>
                <w:b/>
                <w:bCs/>
              </w:rPr>
              <w:t>Februarie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2020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14:paraId="6B252C69" w14:textId="43A99190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5B654" w14:textId="22F8F3B1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DD06380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31738FDB" w14:textId="77777777" w:rsidTr="00DA3080">
        <w:tc>
          <w:tcPr>
            <w:tcW w:w="900" w:type="dxa"/>
            <w:shd w:val="clear" w:color="auto" w:fill="auto"/>
          </w:tcPr>
          <w:p w14:paraId="4F3DE7DD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14F4E766" w14:textId="77777777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8" w:space="0" w:color="auto"/>
              <w:left w:val="nil"/>
            </w:tcBorders>
            <w:shd w:val="clear" w:color="auto" w:fill="auto"/>
            <w:vAlign w:val="center"/>
          </w:tcPr>
          <w:p w14:paraId="125DECEE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18" w:space="0" w:color="auto"/>
              <w:left w:val="nil"/>
            </w:tcBorders>
            <w:shd w:val="clear" w:color="auto" w:fill="auto"/>
          </w:tcPr>
          <w:p w14:paraId="385714C4" w14:textId="77777777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7FC486C7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</w:tr>
      <w:tr w:rsidR="004E06A6" w:rsidRPr="00181137" w14:paraId="3F2141EE" w14:textId="77777777" w:rsidTr="004B3B8A">
        <w:tc>
          <w:tcPr>
            <w:tcW w:w="900" w:type="dxa"/>
            <w:shd w:val="clear" w:color="auto" w:fill="auto"/>
          </w:tcPr>
          <w:p w14:paraId="39629F4C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1.3</w:t>
            </w:r>
          </w:p>
        </w:tc>
        <w:tc>
          <w:tcPr>
            <w:tcW w:w="7837" w:type="dxa"/>
            <w:gridSpan w:val="6"/>
            <w:tcBorders>
              <w:left w:val="nil"/>
            </w:tcBorders>
            <w:shd w:val="clear" w:color="auto" w:fill="auto"/>
          </w:tcPr>
          <w:p w14:paraId="1785FF2D" w14:textId="0AA0E53D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 xml:space="preserve">XOLA </w:t>
            </w:r>
            <w:r w:rsidR="007A771E" w:rsidRPr="00181137">
              <w:rPr>
                <w:rFonts w:ascii="Tahoma" w:eastAsia="Calibri" w:hAnsi="Tahoma" w:cs="Tahoma"/>
                <w:b/>
                <w:bCs/>
              </w:rPr>
              <w:t>Bpk</w:t>
            </w:r>
            <w:r w:rsidR="00D3751F">
              <w:rPr>
                <w:rFonts w:ascii="Tahoma" w:eastAsia="Calibri" w:hAnsi="Tahoma" w:cs="Tahoma"/>
                <w:b/>
                <w:bCs/>
              </w:rPr>
              <w:t>.</w:t>
            </w:r>
          </w:p>
          <w:p w14:paraId="0A9B2FA7" w14:textId="78A06CBB" w:rsidR="004E06A6" w:rsidRPr="00181137" w:rsidRDefault="00D24753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BALANSSTAAT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(</w:t>
            </w:r>
            <w:r w:rsidRPr="00181137">
              <w:rPr>
                <w:rFonts w:ascii="Tahoma" w:eastAsia="Calibri" w:hAnsi="Tahoma" w:cs="Tahoma"/>
                <w:b/>
                <w:bCs/>
              </w:rPr>
              <w:t>STAAT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="00AD1A9A">
              <w:rPr>
                <w:rFonts w:ascii="Tahoma" w:eastAsia="Calibri" w:hAnsi="Tahoma" w:cs="Tahoma"/>
                <w:b/>
                <w:bCs/>
              </w:rPr>
              <w:t>VAN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181137">
              <w:rPr>
                <w:rFonts w:ascii="Tahoma" w:eastAsia="Calibri" w:hAnsi="Tahoma" w:cs="Tahoma"/>
                <w:b/>
                <w:bCs/>
              </w:rPr>
              <w:t xml:space="preserve">FINANSIËLE 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>POSI</w:t>
            </w:r>
            <w:r w:rsidR="00D3751F">
              <w:rPr>
                <w:rFonts w:ascii="Tahoma" w:eastAsia="Calibri" w:hAnsi="Tahoma" w:cs="Tahoma"/>
                <w:b/>
                <w:bCs/>
              </w:rPr>
              <w:t>SIE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>)</w:t>
            </w:r>
          </w:p>
          <w:p w14:paraId="7E7FC606" w14:textId="77777777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sz w:val="8"/>
                <w:szCs w:val="8"/>
              </w:rPr>
            </w:pPr>
          </w:p>
          <w:p w14:paraId="06DCC267" w14:textId="1B630A7C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E</w:t>
            </w:r>
            <w:r w:rsidR="00D3751F">
              <w:rPr>
                <w:rFonts w:ascii="Tahoma" w:eastAsia="Calibri" w:hAnsi="Tahoma" w:cs="Tahoma"/>
                <w:b/>
                <w:bCs/>
              </w:rPr>
              <w:t xml:space="preserve">KWITEIT EN LASTE     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5E1AA463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3A294381" w14:textId="77777777" w:rsidTr="00DA3080">
        <w:tc>
          <w:tcPr>
            <w:tcW w:w="900" w:type="dxa"/>
            <w:shd w:val="clear" w:color="auto" w:fill="auto"/>
          </w:tcPr>
          <w:p w14:paraId="79EB2ABD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DD38859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722A98E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7CF83A8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0EFA7A0F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6A721074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C0F6C3A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C808" w14:textId="3D0EE2D0" w:rsidR="004E06A6" w:rsidRPr="00181137" w:rsidRDefault="00D3751F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>A</w:t>
            </w:r>
            <w:r w:rsidRPr="00181137">
              <w:rPr>
                <w:rFonts w:ascii="Tahoma" w:eastAsia="Calibri" w:hAnsi="Tahoma" w:cs="Tahoma"/>
                <w:b/>
                <w:bCs/>
              </w:rPr>
              <w:t>andeelhouers</w:t>
            </w:r>
            <w:r>
              <w:rPr>
                <w:rFonts w:ascii="Tahoma" w:eastAsia="Calibri" w:hAnsi="Tahoma" w:cs="Tahoma"/>
                <w:b/>
                <w:bCs/>
              </w:rPr>
              <w:t>ekwiteit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81C860" w14:textId="34C8D8B5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0F32E" w14:textId="1412EADD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AADD932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552D427E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34EE224F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70751" w14:textId="6FE364E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0875D" w14:textId="0F133BA2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5EBED" w14:textId="5B4206FF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998C793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6077A83F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445CD1C9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8E915" w14:textId="2D904E2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429507" w14:textId="6396DC5A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C3BE7" w14:textId="01A2F4D2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373119E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2CAE197E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697E6E86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EB43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8485A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C6476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316CC72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4CB24297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2E14B5B7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F722" w14:textId="22262DA6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N</w:t>
            </w:r>
            <w:r w:rsidR="00D3751F">
              <w:rPr>
                <w:rFonts w:ascii="Tahoma" w:eastAsia="Calibri" w:hAnsi="Tahoma" w:cs="Tahoma"/>
                <w:b/>
                <w:bCs/>
              </w:rPr>
              <w:t xml:space="preserve">iebedryfslaste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94C264" w14:textId="182E68FB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27E06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DD98438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5A90A6E1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6DB18A92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DFC92" w14:textId="3E80CC52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6F5EDB" w14:textId="4AEF63CA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6CE06" w14:textId="477E14C3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F6AAD8C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394CC114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A5EE977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715E" w14:textId="6E2B4279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CF5CC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E53FF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7B94304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50F4D076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097E0D3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035" w14:textId="53D83CC5" w:rsidR="004E06A6" w:rsidRPr="00181137" w:rsidRDefault="009A7B33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  <w:r w:rsidRPr="009A7B33">
              <w:rPr>
                <w:rFonts w:ascii="Tahoma" w:eastAsia="Calibri" w:hAnsi="Tahoma" w:cs="Tahoma"/>
                <w:b/>
              </w:rPr>
              <w:t>Bedryfslaste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DE3E21" w14:textId="52B2745B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2289F" w14:textId="5CD42C40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EDD0AD2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60AC45D1" w14:textId="77777777" w:rsidTr="00DA3080">
        <w:trPr>
          <w:trHeight w:val="30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AEE2538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6B3D3" w14:textId="3BCB6DED" w:rsidR="004E06A6" w:rsidRPr="009A7B33" w:rsidRDefault="004E06A6" w:rsidP="009A7B33">
            <w:pPr>
              <w:spacing w:after="0" w:line="240" w:lineRule="auto"/>
              <w:rPr>
                <w:rFonts w:ascii="Tahoma" w:eastAsia="Calibri" w:hAnsi="Tahoma" w:cs="Tahoma"/>
                <w:bCs/>
                <w:sz w:val="40"/>
                <w:szCs w:val="40"/>
              </w:rPr>
            </w:pPr>
            <w:r w:rsidRPr="00181137">
              <w:rPr>
                <w:rFonts w:ascii="Tahoma" w:eastAsia="Calibri" w:hAnsi="Tahoma" w:cs="Tahoma"/>
                <w:bCs/>
              </w:rPr>
              <w:t xml:space="preserve">      </w:t>
            </w:r>
            <w:r w:rsidR="00D3751F" w:rsidRPr="009A7B33">
              <w:rPr>
                <w:rFonts w:ascii="Tahoma" w:eastAsia="Calibri" w:hAnsi="Tahoma" w:cs="Tahoma"/>
                <w:b/>
              </w:rPr>
              <w:t xml:space="preserve">Handels en ander betaalbares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DA7BA" w14:textId="1E4D4E54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87100" w14:textId="2326B07C" w:rsidR="004E06A6" w:rsidRPr="009A7B33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4B3CC2A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415C264A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4BFF459B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E2D9E" w14:textId="0234B1DC" w:rsidR="004E06A6" w:rsidRPr="009A7B33" w:rsidRDefault="009A7B33" w:rsidP="004E06A6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      </w:t>
            </w:r>
            <w:r w:rsidRPr="009A7B33">
              <w:rPr>
                <w:rFonts w:ascii="Tahoma" w:eastAsia="Calibri" w:hAnsi="Tahoma" w:cs="Tahoma"/>
                <w:b/>
              </w:rPr>
              <w:t>Bank oortrekking</w:t>
            </w:r>
            <w:r w:rsidRPr="009A7B33">
              <w:rPr>
                <w:rFonts w:ascii="Tahoma" w:eastAsia="Calibri" w:hAnsi="Tahoma" w:cs="Tahoma"/>
                <w:b/>
              </w:rPr>
              <w:tab/>
            </w:r>
            <w:r w:rsidRPr="009A7B33">
              <w:rPr>
                <w:rFonts w:ascii="Tahoma" w:eastAsia="Calibri" w:hAnsi="Tahoma" w:cs="Tahoma"/>
                <w:b/>
              </w:rPr>
              <w:tab/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8C5DC" w14:textId="47353A45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B835C" w14:textId="16C2B8B8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bottom"/>
          </w:tcPr>
          <w:tbl>
            <w:tblPr>
              <w:tblStyle w:val="TableGrid4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</w:tblGrid>
            <w:tr w:rsidR="004E06A6" w:rsidRPr="00181137" w14:paraId="19A7BD29" w14:textId="77777777" w:rsidTr="00F2018F">
              <w:tc>
                <w:tcPr>
                  <w:tcW w:w="742" w:type="dxa"/>
                </w:tcPr>
                <w:p w14:paraId="45CB0C68" w14:textId="77777777" w:rsidR="004E06A6" w:rsidRPr="00181137" w:rsidRDefault="004E06A6" w:rsidP="004E06A6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</w:pPr>
                </w:p>
              </w:tc>
            </w:tr>
            <w:tr w:rsidR="004E06A6" w:rsidRPr="00181137" w14:paraId="3F72FAD1" w14:textId="77777777" w:rsidTr="00F2018F">
              <w:tc>
                <w:tcPr>
                  <w:tcW w:w="742" w:type="dxa"/>
                </w:tcPr>
                <w:p w14:paraId="53109D65" w14:textId="77777777" w:rsidR="004E06A6" w:rsidRPr="00181137" w:rsidRDefault="004E06A6" w:rsidP="004E06A6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</w:pPr>
                  <w:r w:rsidRPr="00181137">
                    <w:rPr>
                      <w:rFonts w:ascii="Tahoma" w:eastAsia="Calibri" w:hAnsi="Tahoma" w:cs="Tahoma"/>
                      <w:b/>
                      <w:bCs/>
                      <w:sz w:val="22"/>
                    </w:rPr>
                    <w:t>19</w:t>
                  </w:r>
                </w:p>
              </w:tc>
            </w:tr>
          </w:tbl>
          <w:p w14:paraId="390CF693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2A75619C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0735CA44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D3CF7" w14:textId="317894D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8944A" w14:textId="5BB22E79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9DBC70" w14:textId="60093139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B5301B6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718653CB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42E63E0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A9025" w14:textId="79F2BFC3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8BA60" w14:textId="6D7EDA4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2D409" w14:textId="5DADBED5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D9D2AF8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1C8CC088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49497B92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66E60" w14:textId="6EA45112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  <w:r w:rsidRPr="00181137">
              <w:rPr>
                <w:rFonts w:ascii="Tahoma" w:eastAsia="Calibri" w:hAnsi="Tahoma" w:cs="Tahoma"/>
                <w:bCs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9526A7" w14:textId="367B97F1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89CFA" w14:textId="3688BB06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EAAE12A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6BF6277D" w14:textId="77777777" w:rsidTr="00DA3080">
        <w:trPr>
          <w:trHeight w:val="2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EC2E4B1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CC387C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9FD340" w14:textId="77777777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80ECD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4DC8C11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15E503F6" w14:textId="77777777" w:rsidTr="00DA3080">
        <w:trPr>
          <w:trHeight w:val="418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D55D2E8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569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E8B8" w14:textId="0644EA34" w:rsidR="004E06A6" w:rsidRPr="00181137" w:rsidRDefault="007A771E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  <w:r w:rsidRPr="00181137">
              <w:rPr>
                <w:rFonts w:ascii="Tahoma" w:eastAsia="Calibri" w:hAnsi="Tahoma" w:cs="Tahoma"/>
                <w:b/>
                <w:bCs/>
              </w:rPr>
              <w:t>TOTALE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E</w:t>
            </w:r>
            <w:r w:rsidR="00D3751F">
              <w:rPr>
                <w:rFonts w:ascii="Tahoma" w:eastAsia="Calibri" w:hAnsi="Tahoma" w:cs="Tahoma"/>
                <w:b/>
                <w:bCs/>
              </w:rPr>
              <w:t xml:space="preserve">KWITEIT EN LASTE        </w:t>
            </w:r>
            <w:r w:rsidR="004E06A6" w:rsidRPr="00181137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="004E06A6" w:rsidRPr="00181137">
              <w:rPr>
                <w:rFonts w:ascii="Tahoma" w:eastAsia="Calibri" w:hAnsi="Tahoma" w:cs="Tahoma"/>
                <w:bCs/>
              </w:rPr>
              <w:t xml:space="preserve">    </w:t>
            </w:r>
            <w:r w:rsidR="004B3B8A" w:rsidRPr="00181137">
              <w:rPr>
                <w:rFonts w:ascii="Tahoma" w:eastAsia="Calibri" w:hAnsi="Tahoma" w:cs="Tahoma"/>
                <w:bCs/>
              </w:rPr>
              <w:t xml:space="preserve">              </w:t>
            </w:r>
            <w:r w:rsidR="004E06A6" w:rsidRPr="00181137">
              <w:rPr>
                <w:rFonts w:ascii="Tahoma" w:eastAsia="Calibri" w:hAnsi="Tahoma" w:cs="Tahoma"/>
                <w:bCs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14:paraId="5F54BDE6" w14:textId="5E974DE6" w:rsidR="004E06A6" w:rsidRPr="00181137" w:rsidRDefault="004E06A6" w:rsidP="004E06A6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doub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5FF57" w14:textId="1CD97CD9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E217DD3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4E06A6" w:rsidRPr="00181137" w14:paraId="41F96682" w14:textId="77777777" w:rsidTr="00630904">
        <w:tc>
          <w:tcPr>
            <w:tcW w:w="900" w:type="dxa"/>
            <w:shd w:val="clear" w:color="auto" w:fill="auto"/>
          </w:tcPr>
          <w:p w14:paraId="0DD5B509" w14:textId="77777777" w:rsidR="004E06A6" w:rsidRPr="00181137" w:rsidRDefault="004E06A6" w:rsidP="004E06A6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7837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</w:tcPr>
          <w:p w14:paraId="5A8EC461" w14:textId="77777777" w:rsidR="004E06A6" w:rsidRPr="00181137" w:rsidRDefault="004E06A6" w:rsidP="004E06A6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32109A3A" w14:textId="77777777" w:rsidR="004E06A6" w:rsidRPr="00181137" w:rsidRDefault="004E06A6" w:rsidP="004E06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630904" w:rsidRPr="00181137" w14:paraId="599CEC7F" w14:textId="77777777" w:rsidTr="00630904">
        <w:trPr>
          <w:trHeight w:val="297"/>
        </w:trPr>
        <w:tc>
          <w:tcPr>
            <w:tcW w:w="900" w:type="dxa"/>
            <w:shd w:val="clear" w:color="auto" w:fill="auto"/>
          </w:tcPr>
          <w:p w14:paraId="17C0E971" w14:textId="77777777" w:rsidR="00630904" w:rsidRPr="00181137" w:rsidRDefault="00630904" w:rsidP="00630904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7837" w:type="dxa"/>
            <w:gridSpan w:val="6"/>
            <w:tcBorders>
              <w:left w:val="nil"/>
            </w:tcBorders>
            <w:shd w:val="clear" w:color="auto" w:fill="auto"/>
          </w:tcPr>
          <w:p w14:paraId="5EC84A86" w14:textId="217C7EBD" w:rsidR="00630904" w:rsidRPr="00181137" w:rsidRDefault="00630904" w:rsidP="006309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44DFD28B" w14:textId="77777777" w:rsidR="00630904" w:rsidRPr="00181137" w:rsidRDefault="00630904" w:rsidP="006309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</w:tbl>
    <w:tbl>
      <w:tblPr>
        <w:tblStyle w:val="TableGrid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</w:tblGrid>
      <w:tr w:rsidR="009A7B33" w:rsidRPr="0008674C" w14:paraId="04214EAC" w14:textId="77777777" w:rsidTr="00393A4C">
        <w:trPr>
          <w:trHeight w:val="340"/>
          <w:jc w:val="center"/>
        </w:trPr>
        <w:tc>
          <w:tcPr>
            <w:tcW w:w="1403" w:type="dxa"/>
            <w:vAlign w:val="center"/>
          </w:tcPr>
          <w:p w14:paraId="68BBB526" w14:textId="4016D6A0" w:rsidR="009A7B33" w:rsidRPr="00B30807" w:rsidRDefault="009A7B33" w:rsidP="00393A4C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  <w:r w:rsidRPr="00B30807">
              <w:rPr>
                <w:rFonts w:ascii="Tahoma" w:eastAsia="Calibri" w:hAnsi="Tahoma" w:cs="Tahoma"/>
                <w:b/>
                <w:sz w:val="22"/>
              </w:rPr>
              <w:t>TOT</w:t>
            </w:r>
            <w:r>
              <w:rPr>
                <w:rFonts w:ascii="Tahoma" w:eastAsia="Calibri" w:hAnsi="Tahoma" w:cs="Tahoma"/>
                <w:b/>
                <w:sz w:val="22"/>
              </w:rPr>
              <w:t>A</w:t>
            </w:r>
            <w:r w:rsidRPr="00B30807">
              <w:rPr>
                <w:rFonts w:ascii="Tahoma" w:eastAsia="Calibri" w:hAnsi="Tahoma" w:cs="Tahoma"/>
                <w:b/>
                <w:sz w:val="22"/>
              </w:rPr>
              <w:t>AL</w:t>
            </w:r>
          </w:p>
        </w:tc>
      </w:tr>
      <w:tr w:rsidR="009A7B33" w:rsidRPr="0008674C" w14:paraId="3317B679" w14:textId="77777777" w:rsidTr="00393A4C">
        <w:trPr>
          <w:trHeight w:val="340"/>
          <w:jc w:val="center"/>
        </w:trPr>
        <w:tc>
          <w:tcPr>
            <w:tcW w:w="1403" w:type="dxa"/>
            <w:vAlign w:val="center"/>
          </w:tcPr>
          <w:p w14:paraId="0CD3C420" w14:textId="77777777" w:rsidR="009A7B33" w:rsidRPr="00B30807" w:rsidRDefault="009A7B33" w:rsidP="00393A4C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</w:p>
        </w:tc>
      </w:tr>
      <w:tr w:rsidR="009A7B33" w:rsidRPr="0008674C" w14:paraId="7770FB5D" w14:textId="77777777" w:rsidTr="00393A4C">
        <w:trPr>
          <w:trHeight w:val="340"/>
          <w:jc w:val="center"/>
        </w:trPr>
        <w:tc>
          <w:tcPr>
            <w:tcW w:w="1403" w:type="dxa"/>
            <w:vAlign w:val="center"/>
          </w:tcPr>
          <w:p w14:paraId="2FC0184C" w14:textId="77777777" w:rsidR="009A7B33" w:rsidRPr="00B30807" w:rsidRDefault="009A7B33" w:rsidP="00393A4C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  <w:r w:rsidRPr="00B30807">
              <w:rPr>
                <w:rFonts w:ascii="Tahoma" w:eastAsia="Calibri" w:hAnsi="Tahoma" w:cs="Tahoma"/>
                <w:b/>
                <w:sz w:val="22"/>
              </w:rPr>
              <w:t>60</w:t>
            </w:r>
          </w:p>
        </w:tc>
      </w:tr>
    </w:tbl>
    <w:p w14:paraId="7429A158" w14:textId="6D04A392" w:rsidR="00530A26" w:rsidRPr="00181137" w:rsidRDefault="00530A26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6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5"/>
        <w:gridCol w:w="6084"/>
        <w:gridCol w:w="1713"/>
        <w:gridCol w:w="992"/>
        <w:gridCol w:w="6"/>
      </w:tblGrid>
      <w:tr w:rsidR="009C6C63" w:rsidRPr="00181137" w14:paraId="1D8661A1" w14:textId="77777777" w:rsidTr="0079354F">
        <w:trPr>
          <w:gridAfter w:val="1"/>
          <w:wAfter w:w="6" w:type="dxa"/>
        </w:trPr>
        <w:tc>
          <w:tcPr>
            <w:tcW w:w="8652" w:type="dxa"/>
            <w:gridSpan w:val="3"/>
            <w:shd w:val="clear" w:color="auto" w:fill="auto"/>
          </w:tcPr>
          <w:p w14:paraId="5BE67D78" w14:textId="77777777" w:rsidR="009C6C63" w:rsidRPr="00597591" w:rsidRDefault="009C6C63" w:rsidP="00BF596A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759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VRAAG 2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34683A03" w14:textId="77777777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9C6C63" w:rsidRPr="00181137" w14:paraId="5E97DA49" w14:textId="77777777" w:rsidTr="0002152C">
        <w:trPr>
          <w:gridAfter w:val="1"/>
          <w:wAfter w:w="6" w:type="dxa"/>
        </w:trPr>
        <w:tc>
          <w:tcPr>
            <w:tcW w:w="855" w:type="dxa"/>
            <w:shd w:val="clear" w:color="auto" w:fill="auto"/>
          </w:tcPr>
          <w:p w14:paraId="475C1D7A" w14:textId="77777777" w:rsidR="009C6C63" w:rsidRPr="00181137" w:rsidRDefault="009C6C63" w:rsidP="00BF596A">
            <w:pPr>
              <w:spacing w:after="0" w:line="240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797" w:type="dxa"/>
            <w:gridSpan w:val="2"/>
            <w:tcBorders>
              <w:left w:val="nil"/>
            </w:tcBorders>
            <w:shd w:val="clear" w:color="auto" w:fill="auto"/>
          </w:tcPr>
          <w:p w14:paraId="33E3AFCE" w14:textId="77777777" w:rsidR="009C6C63" w:rsidRPr="00597591" w:rsidRDefault="009C6C63" w:rsidP="00BF596A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40DC4D8C" w14:textId="77777777" w:rsidR="009C6C63" w:rsidRPr="00597591" w:rsidRDefault="009C6C63" w:rsidP="00BF596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9C6C63" w:rsidRPr="00181137" w14:paraId="58EF0139" w14:textId="77777777" w:rsidTr="0002152C">
        <w:trPr>
          <w:gridAfter w:val="1"/>
          <w:wAfter w:w="6" w:type="dxa"/>
          <w:trHeight w:val="1035"/>
        </w:trPr>
        <w:tc>
          <w:tcPr>
            <w:tcW w:w="855" w:type="dxa"/>
            <w:shd w:val="clear" w:color="auto" w:fill="auto"/>
          </w:tcPr>
          <w:p w14:paraId="029E07FA" w14:textId="77777777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759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TableGrid5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417"/>
            </w:tblGrid>
            <w:tr w:rsidR="009C6C63" w:rsidRPr="00597591" w14:paraId="1F73AFD2" w14:textId="77777777" w:rsidTr="00BF596A">
              <w:trPr>
                <w:trHeight w:val="454"/>
              </w:trPr>
              <w:tc>
                <w:tcPr>
                  <w:tcW w:w="1056" w:type="dxa"/>
                  <w:vAlign w:val="center"/>
                </w:tcPr>
                <w:p w14:paraId="03A4B30D" w14:textId="77777777" w:rsidR="009C6C63" w:rsidRPr="00597591" w:rsidRDefault="009C6C63" w:rsidP="00BF596A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591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075BA29" w14:textId="44D71A59" w:rsidR="009C6C63" w:rsidRPr="00597591" w:rsidRDefault="009C6C63" w:rsidP="00BF596A">
                  <w:pPr>
                    <w:rPr>
                      <w:rFonts w:ascii="Tahoma" w:eastAsia="Calibri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9C6C63" w:rsidRPr="00597591" w14:paraId="366801B0" w14:textId="77777777" w:rsidTr="00BF596A">
              <w:trPr>
                <w:trHeight w:val="454"/>
              </w:trPr>
              <w:tc>
                <w:tcPr>
                  <w:tcW w:w="1056" w:type="dxa"/>
                  <w:vAlign w:val="center"/>
                </w:tcPr>
                <w:p w14:paraId="342CDC4A" w14:textId="77777777" w:rsidR="009C6C63" w:rsidRPr="00597591" w:rsidRDefault="009C6C63" w:rsidP="00BF596A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591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2.1.2</w:t>
                  </w:r>
                </w:p>
              </w:tc>
              <w:tc>
                <w:tcPr>
                  <w:tcW w:w="1417" w:type="dxa"/>
                  <w:vAlign w:val="center"/>
                </w:tcPr>
                <w:p w14:paraId="380BC3EC" w14:textId="0B1A8F11" w:rsidR="009C6C63" w:rsidRPr="00597591" w:rsidRDefault="009C6C63" w:rsidP="00BF596A">
                  <w:pPr>
                    <w:rPr>
                      <w:rFonts w:ascii="Tahoma" w:eastAsia="Calibri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9C6C63" w:rsidRPr="00597591" w14:paraId="617B7998" w14:textId="77777777" w:rsidTr="00BF596A">
              <w:trPr>
                <w:trHeight w:val="454"/>
              </w:trPr>
              <w:tc>
                <w:tcPr>
                  <w:tcW w:w="1056" w:type="dxa"/>
                  <w:vAlign w:val="center"/>
                </w:tcPr>
                <w:p w14:paraId="4F158551" w14:textId="77777777" w:rsidR="009C6C63" w:rsidRPr="00597591" w:rsidRDefault="009C6C63" w:rsidP="00BF596A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591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2.1.3</w:t>
                  </w:r>
                </w:p>
              </w:tc>
              <w:tc>
                <w:tcPr>
                  <w:tcW w:w="1417" w:type="dxa"/>
                  <w:vAlign w:val="center"/>
                </w:tcPr>
                <w:p w14:paraId="07A8601A" w14:textId="14EF44A3" w:rsidR="009C6C63" w:rsidRPr="00597591" w:rsidRDefault="009C6C63" w:rsidP="00BF596A">
                  <w:pPr>
                    <w:rPr>
                      <w:rFonts w:ascii="Tahoma" w:eastAsia="Calibri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8F4A63E" w14:textId="77777777" w:rsidR="009C6C63" w:rsidRPr="00597591" w:rsidRDefault="009C6C63" w:rsidP="00BF596A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tbl>
            <w:tblPr>
              <w:tblStyle w:val="TableGrid5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</w:tblGrid>
            <w:tr w:rsidR="009C6C63" w:rsidRPr="00597591" w14:paraId="0C41CA0A" w14:textId="77777777" w:rsidTr="00BF596A">
              <w:tc>
                <w:tcPr>
                  <w:tcW w:w="742" w:type="dxa"/>
                </w:tcPr>
                <w:p w14:paraId="3C9A7330" w14:textId="77777777" w:rsidR="009C6C63" w:rsidRPr="00597591" w:rsidRDefault="009C6C63" w:rsidP="00BF596A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C6C63" w:rsidRPr="00597591" w14:paraId="717891A5" w14:textId="77777777" w:rsidTr="00BF596A">
              <w:tc>
                <w:tcPr>
                  <w:tcW w:w="742" w:type="dxa"/>
                </w:tcPr>
                <w:p w14:paraId="52F08DB1" w14:textId="77777777" w:rsidR="009C6C63" w:rsidRPr="00597591" w:rsidRDefault="009C6C63" w:rsidP="00BF596A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591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97858AF" w14:textId="77777777" w:rsidR="009C6C63" w:rsidRPr="00597591" w:rsidRDefault="009C6C63" w:rsidP="00BF596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9C6C63" w:rsidRPr="00181137" w14:paraId="75E1DC0D" w14:textId="77777777" w:rsidTr="0002152C">
        <w:trPr>
          <w:gridAfter w:val="1"/>
          <w:wAfter w:w="6" w:type="dxa"/>
        </w:trPr>
        <w:tc>
          <w:tcPr>
            <w:tcW w:w="855" w:type="dxa"/>
            <w:shd w:val="clear" w:color="auto" w:fill="auto"/>
          </w:tcPr>
          <w:p w14:paraId="640EC4C4" w14:textId="77777777" w:rsidR="009C6C63" w:rsidRPr="00181137" w:rsidRDefault="009C6C63" w:rsidP="00BF596A">
            <w:pPr>
              <w:spacing w:after="0" w:line="240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797" w:type="dxa"/>
            <w:gridSpan w:val="2"/>
            <w:tcBorders>
              <w:left w:val="nil"/>
            </w:tcBorders>
            <w:shd w:val="clear" w:color="auto" w:fill="auto"/>
          </w:tcPr>
          <w:p w14:paraId="259F83F9" w14:textId="77777777" w:rsidR="009C6C63" w:rsidRPr="00181137" w:rsidRDefault="009C6C63" w:rsidP="00BF596A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7396A917" w14:textId="77777777" w:rsidR="009C6C63" w:rsidRPr="00181137" w:rsidRDefault="009C6C63" w:rsidP="00BF596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</w:tc>
      </w:tr>
      <w:tr w:rsidR="009C6C63" w:rsidRPr="004D2A00" w14:paraId="24FB8937" w14:textId="77777777" w:rsidTr="0002152C">
        <w:trPr>
          <w:trHeight w:val="141"/>
        </w:trPr>
        <w:tc>
          <w:tcPr>
            <w:tcW w:w="855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74C3D2EF" w14:textId="77777777" w:rsidR="009C6C63" w:rsidRPr="004D2A00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4D2A00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2.2.1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80108A" w14:textId="77777777" w:rsidR="009C6C63" w:rsidRPr="004D2A00" w:rsidRDefault="009C6C63" w:rsidP="00BF596A">
            <w:pPr>
              <w:spacing w:after="0" w:line="254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</w:pPr>
            <w:r w:rsidRPr="0059759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Bereken die verandering in beleggings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9C6C63" w:rsidRPr="004D2A00" w14:paraId="5C17E78C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7073F66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C6C63" w:rsidRPr="004D2A00" w14:paraId="4A80B8F5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1C1AC83E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</w:tbl>
          <w:p w14:paraId="47445EF4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5835C7F4" w14:textId="77777777" w:rsidTr="0002152C">
        <w:trPr>
          <w:trHeight w:val="235"/>
        </w:trPr>
        <w:tc>
          <w:tcPr>
            <w:tcW w:w="855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60CBBCE6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AD0F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Bewerkings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6DC256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5AC52553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002BD0F9" w14:textId="77777777" w:rsidTr="0002152C">
        <w:trPr>
          <w:trHeight w:val="751"/>
        </w:trPr>
        <w:tc>
          <w:tcPr>
            <w:tcW w:w="855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2244BD93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297363" w14:textId="3B7CEBBC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7591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C85A4" w14:textId="426C4E48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6BDFB4E6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1C6971CA" w14:textId="77777777" w:rsidTr="0002152C">
        <w:trPr>
          <w:trHeight w:val="818"/>
        </w:trPr>
        <w:tc>
          <w:tcPr>
            <w:tcW w:w="85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BFC85D9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7A1D0" w14:textId="77777777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F77177" w14:textId="77777777" w:rsidR="009C6C63" w:rsidRPr="00597591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597591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Toon invloei of uitvloei </w:t>
            </w:r>
          </w:p>
          <w:p w14:paraId="3DC8D851" w14:textId="500408D5" w:rsidR="009C6C63" w:rsidRPr="00597591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D1F7F74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086437F2" w14:textId="77777777" w:rsidTr="0002152C">
        <w:trPr>
          <w:trHeight w:val="155"/>
        </w:trPr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3F1466" w14:textId="77777777" w:rsidR="009C6C63" w:rsidRPr="004D2A00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FE4181" w14:textId="77777777" w:rsidR="009C6C63" w:rsidRPr="004D2A00" w:rsidRDefault="009C6C63" w:rsidP="00BF596A">
            <w:pPr>
              <w:spacing w:after="0" w:line="254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59759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Bereken die inkomstebelasting betaal</w:t>
            </w:r>
            <w:r w:rsidRPr="003F0F90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9C6C63" w:rsidRPr="004D2A00" w14:paraId="1C25003C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7F23D165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C6C63" w:rsidRPr="004D2A00" w14:paraId="190E6545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5286D10B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584FCC7A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6F85EBB9" w14:textId="77777777" w:rsidTr="0002152C">
        <w:trPr>
          <w:trHeight w:val="235"/>
        </w:trPr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C2E74E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4B24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Bewerkings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BF7992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9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7B98B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6B52E396" w14:textId="77777777" w:rsidTr="0002152C">
        <w:trPr>
          <w:trHeight w:val="1844"/>
        </w:trPr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FB11D6D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2DD4D" w14:textId="633BFF70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0B2CE" w14:textId="45D3A3B4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C86EE3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418DA550" w14:textId="77777777" w:rsidTr="0002152C">
        <w:trPr>
          <w:trHeight w:val="259"/>
        </w:trPr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5F1EBB3" w14:textId="77777777" w:rsidR="009C6C63" w:rsidRPr="004D2A00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C15C3" w14:textId="77777777" w:rsidR="009C6C63" w:rsidRPr="004D2A00" w:rsidRDefault="009C6C63" w:rsidP="00BF596A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9759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Bereken die opbrengs uit die verkope van baste bates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9C6C63" w:rsidRPr="004D2A00" w14:paraId="4CDD5DBF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580B8440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C6C63" w:rsidRPr="004D2A00" w14:paraId="4B7F5DA6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36241B3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7038792D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3EF7E9AF" w14:textId="77777777" w:rsidTr="0002152C">
        <w:trPr>
          <w:trHeight w:val="235"/>
        </w:trPr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20BD28A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E83A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Bewerkings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11C8B8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9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4E17E8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33A8840E" w14:textId="77777777" w:rsidTr="0002152C">
        <w:trPr>
          <w:trHeight w:val="1567"/>
        </w:trPr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CCC693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AD3BD" w14:textId="54EF93F1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9C76F" w14:textId="0FC35DBB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F4DBFF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597591" w14:paraId="4774AE3F" w14:textId="77777777" w:rsidTr="0002152C">
        <w:trPr>
          <w:gridAfter w:val="1"/>
          <w:wAfter w:w="6" w:type="dxa"/>
        </w:trPr>
        <w:tc>
          <w:tcPr>
            <w:tcW w:w="855" w:type="dxa"/>
            <w:shd w:val="clear" w:color="auto" w:fill="auto"/>
          </w:tcPr>
          <w:p w14:paraId="62DECC53" w14:textId="77777777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85171AF" w14:textId="77777777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0782FEC6" w14:textId="77777777" w:rsidR="009C6C63" w:rsidRPr="00597591" w:rsidRDefault="009C6C63" w:rsidP="00BF596A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9C6C63" w:rsidRPr="004D2A00" w14:paraId="143F7626" w14:textId="77777777" w:rsidTr="0002152C">
        <w:trPr>
          <w:gridAfter w:val="1"/>
          <w:wAfter w:w="6" w:type="dxa"/>
        </w:trPr>
        <w:tc>
          <w:tcPr>
            <w:tcW w:w="855" w:type="dxa"/>
            <w:tcBorders>
              <w:right w:val="single" w:sz="12" w:space="0" w:color="auto"/>
            </w:tcBorders>
            <w:shd w:val="clear" w:color="auto" w:fill="auto"/>
          </w:tcPr>
          <w:p w14:paraId="624D8931" w14:textId="77777777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7591">
              <w:rPr>
                <w:rFonts w:ascii="Tahoma" w:eastAsia="Calibri" w:hAnsi="Tahoma" w:cs="Tahoma"/>
                <w:b/>
                <w:sz w:val="20"/>
                <w:szCs w:val="20"/>
              </w:rPr>
              <w:t>2.2.2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9502A1" w14:textId="77777777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759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Bereken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t</w:t>
            </w:r>
            <w:r w:rsidRPr="0059759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otale dividende vir die 2020 finansiële jaar.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692AE90" w14:textId="77777777" w:rsidR="009C6C63" w:rsidRPr="00597591" w:rsidRDefault="009C6C63" w:rsidP="00BF596A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9C6C63" w:rsidRPr="004D2A00" w14:paraId="4435BDB4" w14:textId="77777777" w:rsidTr="0002152C">
        <w:trPr>
          <w:gridAfter w:val="1"/>
          <w:wAfter w:w="6" w:type="dxa"/>
          <w:trHeight w:val="235"/>
        </w:trPr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1A44D3F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41A0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Bewerkings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C68BDD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9C6C63" w:rsidRPr="004D2A00" w14:paraId="2D16D84C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DF07720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C6C63" w:rsidRPr="004D2A00" w14:paraId="78508F39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074B4FF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45936FD3" w14:textId="77777777" w:rsidR="009C6C63" w:rsidRPr="004D2A00" w:rsidRDefault="009C6C63" w:rsidP="00BF596A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48BDC9F1" w14:textId="77777777" w:rsidTr="0002152C">
        <w:trPr>
          <w:gridAfter w:val="1"/>
          <w:wAfter w:w="6" w:type="dxa"/>
          <w:trHeight w:val="1359"/>
        </w:trPr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CBB8A3D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33CEC" w14:textId="7EDD40BA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4FFC0" w14:textId="060B698F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4456AC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5630759D" w14:textId="77777777" w:rsidTr="0002152C">
        <w:trPr>
          <w:gridAfter w:val="1"/>
          <w:wAfter w:w="6" w:type="dxa"/>
          <w:trHeight w:val="175"/>
        </w:trPr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3F90B00" w14:textId="65BAC159" w:rsidR="009C6C63" w:rsidRPr="004D2A00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27E0C7" w14:textId="77777777" w:rsidR="009C6C63" w:rsidRPr="004D2A00" w:rsidRDefault="009C6C63" w:rsidP="00BF596A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9759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Bereken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die b</w:t>
            </w:r>
            <w:r w:rsidRPr="0059759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ank oortrekking op 29 Februarie 2020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9C6C63" w:rsidRPr="004D2A00" w14:paraId="18C56118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8E73412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C6C63" w:rsidRPr="004D2A00" w14:paraId="6A140456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72AA54A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1CF74C22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2403DB0F" w14:textId="77777777" w:rsidTr="0002152C">
        <w:trPr>
          <w:gridAfter w:val="1"/>
          <w:wAfter w:w="6" w:type="dxa"/>
          <w:trHeight w:val="235"/>
        </w:trPr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C1CE9E5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B236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Bewerkings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D2880D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A2AAB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1515C4A9" w14:textId="77777777" w:rsidTr="0002152C">
        <w:trPr>
          <w:gridAfter w:val="1"/>
          <w:wAfter w:w="6" w:type="dxa"/>
          <w:trHeight w:val="1415"/>
        </w:trPr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2F78885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D2764" w14:textId="3DFAE1EA" w:rsidR="009C6C63" w:rsidRPr="00597591" w:rsidRDefault="009C6C63" w:rsidP="00BF596A">
            <w:pPr>
              <w:spacing w:after="0" w:line="240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CEF56" w14:textId="09091F1A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167F12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14:paraId="04C34822" w14:textId="77777777" w:rsidR="0002152C" w:rsidRDefault="0002152C">
      <w:r>
        <w:br w:type="page"/>
      </w:r>
    </w:p>
    <w:tbl>
      <w:tblPr>
        <w:tblW w:w="96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9"/>
        <w:gridCol w:w="14"/>
        <w:gridCol w:w="6116"/>
        <w:gridCol w:w="1713"/>
        <w:gridCol w:w="992"/>
        <w:gridCol w:w="6"/>
      </w:tblGrid>
      <w:tr w:rsidR="009C6C63" w:rsidRPr="004D2A00" w14:paraId="16B4407D" w14:textId="77777777" w:rsidTr="0002152C">
        <w:trPr>
          <w:trHeight w:val="254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AD255FB" w14:textId="22507C75" w:rsidR="009C6C63" w:rsidRPr="004D2A00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>
              <w:lastRenderedPageBreak/>
              <w:br w:type="page"/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2.2.3</w:t>
            </w:r>
          </w:p>
        </w:tc>
        <w:tc>
          <w:tcPr>
            <w:tcW w:w="78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396A27" w14:textId="77777777" w:rsidR="009C6C63" w:rsidRPr="004D2A00" w:rsidRDefault="009C6C63" w:rsidP="00BF596A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1BC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Bereken die % bedryfsuitgawes vir die 2020 finansiële jaar.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9C6C63" w:rsidRPr="004D2A00" w14:paraId="63E41112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FAA50A2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C6C63" w:rsidRPr="004D2A00" w14:paraId="3CEDE6FD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F6FBE8C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</w:tbl>
          <w:p w14:paraId="0DC3417E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5A7B228D" w14:textId="77777777" w:rsidTr="0002152C">
        <w:trPr>
          <w:trHeight w:val="235"/>
        </w:trPr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C1ABA5A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D85A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Bewerkings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57BD60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9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08ED0E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048F73B1" w14:textId="77777777" w:rsidTr="0002152C">
        <w:trPr>
          <w:trHeight w:val="1360"/>
        </w:trPr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E96DCA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9A65A" w14:textId="5B3D8C6C" w:rsidR="009C6C63" w:rsidRPr="00351BCF" w:rsidRDefault="009C6C63" w:rsidP="00BF596A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FC7D4" w14:textId="5CB9B40F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61D0AE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08C08C45" w14:textId="77777777" w:rsidTr="0002152C">
        <w:trPr>
          <w:gridAfter w:val="1"/>
          <w:wAfter w:w="6" w:type="dxa"/>
          <w:trHeight w:val="181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E55F491" w14:textId="77777777" w:rsidR="009C6C63" w:rsidRPr="004D2A00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8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94190C" w14:textId="77777777" w:rsidR="009C6C63" w:rsidRPr="004D2A00" w:rsidRDefault="009C6C63" w:rsidP="00BF596A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1BC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Bereken die Skuld-ekwitietverhouding op 29 Februarie 2020.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9C6C63" w:rsidRPr="004D2A00" w14:paraId="2CE4A670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5691A7F1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C6C63" w:rsidRPr="004D2A00" w14:paraId="40B2377C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5AD1E104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</w:tbl>
          <w:p w14:paraId="10077282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73D6212C" w14:textId="77777777" w:rsidTr="0002152C">
        <w:trPr>
          <w:gridAfter w:val="1"/>
          <w:wAfter w:w="6" w:type="dxa"/>
          <w:trHeight w:val="235"/>
        </w:trPr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DD1D887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AC5A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Bewerkings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1CD575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35BE66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21BBE2BC" w14:textId="77777777" w:rsidTr="0002152C">
        <w:trPr>
          <w:gridAfter w:val="1"/>
          <w:wAfter w:w="6" w:type="dxa"/>
          <w:trHeight w:val="1293"/>
        </w:trPr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8C3982E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21F04" w14:textId="4E611BE4" w:rsidR="009C6C63" w:rsidRPr="00351BCF" w:rsidRDefault="009C6C63" w:rsidP="00BF596A">
            <w:pPr>
              <w:spacing w:after="0" w:line="240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C8B23" w14:textId="6340F76E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52776A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51A42256" w14:textId="77777777" w:rsidTr="0002152C">
        <w:trPr>
          <w:gridAfter w:val="1"/>
          <w:wAfter w:w="6" w:type="dxa"/>
          <w:trHeight w:val="310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FF60A98" w14:textId="77777777" w:rsidR="009C6C63" w:rsidRPr="004D2A00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8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014591" w14:textId="77777777" w:rsidR="009C6C63" w:rsidRPr="004D2A00" w:rsidRDefault="009C6C63" w:rsidP="00BF596A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D0E7A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Calculate the % return on average capital employed (ROCE) for the 2020 financial year.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9C6C63" w:rsidRPr="004D2A00" w14:paraId="0BBD91ED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4D6B3D4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C6C63" w:rsidRPr="004D2A00" w14:paraId="01696DE9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293F6A3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6</w:t>
                  </w:r>
                </w:p>
              </w:tc>
            </w:tr>
          </w:tbl>
          <w:p w14:paraId="44AA3AF2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0035DA69" w14:textId="77777777" w:rsidTr="0002152C">
        <w:trPr>
          <w:gridAfter w:val="1"/>
          <w:wAfter w:w="6" w:type="dxa"/>
          <w:trHeight w:val="235"/>
        </w:trPr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C60E77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C12C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Bewerkings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709BEF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1B0FB1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45742E7E" w14:textId="77777777" w:rsidTr="0002152C">
        <w:trPr>
          <w:gridAfter w:val="1"/>
          <w:wAfter w:w="6" w:type="dxa"/>
          <w:trHeight w:val="1956"/>
        </w:trPr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D08B135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5A243" w14:textId="541A4EA6" w:rsidR="009C6C63" w:rsidRPr="000B7BAA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EDCAC" w14:textId="7E77C700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14A7BF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42877734" w14:textId="77777777" w:rsidTr="0002152C">
        <w:trPr>
          <w:trHeight w:val="310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15286507" w14:textId="77777777" w:rsidR="009C6C63" w:rsidRPr="004D2A00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8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B87B6F" w14:textId="77777777" w:rsidR="009C6C63" w:rsidRPr="004D2A00" w:rsidRDefault="009C6C63" w:rsidP="00BF596A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1BC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Bereken die % opbrengs op gemiddelde kapitaal aangewend (OOKA) vir die 2020 finansiële jaar.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9C6C63" w:rsidRPr="004D2A00" w14:paraId="2F0C799A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5642C83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C6C63" w:rsidRPr="004D2A00" w14:paraId="39D68712" w14:textId="77777777" w:rsidTr="00BF596A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CA1E4E3" w14:textId="77777777" w:rsidR="009C6C63" w:rsidRPr="004D2A00" w:rsidRDefault="009C6C63" w:rsidP="00BF596A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5</w:t>
                  </w:r>
                </w:p>
              </w:tc>
            </w:tr>
          </w:tbl>
          <w:p w14:paraId="760896A0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503E1F2C" w14:textId="77777777" w:rsidTr="0002152C">
        <w:trPr>
          <w:trHeight w:val="235"/>
        </w:trPr>
        <w:tc>
          <w:tcPr>
            <w:tcW w:w="823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61F4E220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D678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Bewerkings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978233" w14:textId="77777777" w:rsidR="009C6C63" w:rsidRPr="004D2A00" w:rsidRDefault="009C6C63" w:rsidP="00BF596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236AB8BE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194FA094" w14:textId="77777777" w:rsidTr="0002152C">
        <w:trPr>
          <w:trHeight w:val="1357"/>
        </w:trPr>
        <w:tc>
          <w:tcPr>
            <w:tcW w:w="823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7A3EC621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43D673" w14:textId="77777777" w:rsidR="009C6C63" w:rsidRPr="00351BCF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51BCF">
              <w:rPr>
                <w:rFonts w:ascii="Tahoma" w:eastAsia="Calibri" w:hAnsi="Tahoma" w:cs="Tahoma"/>
                <w:b/>
                <w:sz w:val="20"/>
                <w:szCs w:val="20"/>
              </w:rPr>
              <w:t>Interim dividende per aandeel:</w:t>
            </w:r>
          </w:p>
          <w:p w14:paraId="2686DA5D" w14:textId="77777777" w:rsidR="009C6C63" w:rsidRPr="000D0E7A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14:paraId="6830FFEF" w14:textId="3874E38B" w:rsidR="009C6C63" w:rsidRPr="004D2A00" w:rsidRDefault="009C6C63" w:rsidP="009C6C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75BE6" w14:textId="774A26D5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72ED6BDB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4784CB00" w14:textId="77777777" w:rsidTr="0002152C">
        <w:trPr>
          <w:trHeight w:val="1405"/>
        </w:trPr>
        <w:tc>
          <w:tcPr>
            <w:tcW w:w="823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ED01686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FCD478" w14:textId="77777777" w:rsidR="009C6C63" w:rsidRPr="000D0E7A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351BCF">
              <w:rPr>
                <w:rFonts w:ascii="Tahoma" w:eastAsia="Calibri" w:hAnsi="Tahoma" w:cs="Tahoma"/>
                <w:b/>
                <w:sz w:val="20"/>
                <w:szCs w:val="20"/>
              </w:rPr>
              <w:t>Finale dividende per aandeel</w:t>
            </w:r>
            <w:r w:rsidRPr="000D0E7A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:</w:t>
            </w:r>
          </w:p>
          <w:p w14:paraId="116FC581" w14:textId="77777777" w:rsidR="009C6C63" w:rsidRPr="000D0E7A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14:paraId="0C6CDCD6" w14:textId="77777777" w:rsidR="009C6C63" w:rsidRPr="000D0E7A" w:rsidRDefault="009C6C63" w:rsidP="009C6C63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0B32A" w14:textId="72C0A353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3C63FA7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4D2A00" w14:paraId="038F4B46" w14:textId="77777777" w:rsidTr="0002152C">
        <w:trPr>
          <w:trHeight w:val="986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C6C96F7" w14:textId="77777777" w:rsidR="009C6C63" w:rsidRPr="004D2A00" w:rsidRDefault="009C6C63" w:rsidP="00BF596A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E86502" w14:textId="77777777" w:rsidR="009C6C63" w:rsidRPr="000D0E7A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351BCF">
              <w:rPr>
                <w:rFonts w:ascii="Tahoma" w:eastAsia="Calibri" w:hAnsi="Tahoma" w:cs="Tahoma"/>
                <w:b/>
                <w:sz w:val="20"/>
                <w:szCs w:val="20"/>
              </w:rPr>
              <w:t>Totale dividende per aandeel</w:t>
            </w:r>
            <w:r w:rsidRPr="000D0E7A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:</w:t>
            </w:r>
          </w:p>
          <w:p w14:paraId="7A77F16A" w14:textId="77777777" w:rsidR="009C6C63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14:paraId="66755ABA" w14:textId="6DE30446" w:rsidR="009C6C63" w:rsidRPr="00351BCF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8F13" w14:textId="3927F3BB" w:rsidR="009C6C63" w:rsidRPr="004D2A00" w:rsidRDefault="009C6C63" w:rsidP="00BF596A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54BAF42" w14:textId="77777777" w:rsidR="009C6C63" w:rsidRPr="004D2A00" w:rsidRDefault="009C6C63" w:rsidP="00BF596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6C63" w:rsidRPr="00351BCF" w14:paraId="79E7AB28" w14:textId="77777777" w:rsidTr="0002152C">
        <w:trPr>
          <w:gridAfter w:val="1"/>
          <w:wAfter w:w="6" w:type="dxa"/>
        </w:trPr>
        <w:tc>
          <w:tcPr>
            <w:tcW w:w="809" w:type="dxa"/>
            <w:shd w:val="clear" w:color="auto" w:fill="auto"/>
          </w:tcPr>
          <w:p w14:paraId="2B477D2B" w14:textId="77777777" w:rsidR="009C6C63" w:rsidRPr="00351BCF" w:rsidRDefault="009C6C63" w:rsidP="00BF596A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350E8AD" w14:textId="16FDE9DD" w:rsidR="009C6C63" w:rsidRPr="00351BCF" w:rsidRDefault="009C6C63" w:rsidP="0079354F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61FB1F2B" w14:textId="77777777" w:rsidR="009C6C63" w:rsidRPr="00351BCF" w:rsidRDefault="009C6C63" w:rsidP="00BF596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</w:tblGrid>
      <w:tr w:rsidR="0079354F" w:rsidRPr="0008674C" w14:paraId="306B1172" w14:textId="77777777" w:rsidTr="00012288">
        <w:trPr>
          <w:trHeight w:val="340"/>
          <w:jc w:val="center"/>
        </w:trPr>
        <w:tc>
          <w:tcPr>
            <w:tcW w:w="1403" w:type="dxa"/>
            <w:vAlign w:val="center"/>
          </w:tcPr>
          <w:p w14:paraId="2B63D83B" w14:textId="386D0CC0" w:rsidR="0079354F" w:rsidRPr="00B30807" w:rsidRDefault="0079354F" w:rsidP="00012288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  <w:r w:rsidRPr="00B30807">
              <w:rPr>
                <w:rFonts w:ascii="Tahoma" w:eastAsia="Calibri" w:hAnsi="Tahoma" w:cs="Tahoma"/>
                <w:b/>
                <w:sz w:val="22"/>
              </w:rPr>
              <w:t>TOT</w:t>
            </w:r>
            <w:r>
              <w:rPr>
                <w:rFonts w:ascii="Tahoma" w:eastAsia="Calibri" w:hAnsi="Tahoma" w:cs="Tahoma"/>
                <w:b/>
                <w:sz w:val="22"/>
              </w:rPr>
              <w:t>A</w:t>
            </w:r>
            <w:r w:rsidRPr="00B30807">
              <w:rPr>
                <w:rFonts w:ascii="Tahoma" w:eastAsia="Calibri" w:hAnsi="Tahoma" w:cs="Tahoma"/>
                <w:b/>
                <w:sz w:val="22"/>
              </w:rPr>
              <w:t>AL</w:t>
            </w:r>
          </w:p>
        </w:tc>
      </w:tr>
      <w:tr w:rsidR="0079354F" w:rsidRPr="0008674C" w14:paraId="2533199B" w14:textId="77777777" w:rsidTr="00012288">
        <w:trPr>
          <w:trHeight w:val="340"/>
          <w:jc w:val="center"/>
        </w:trPr>
        <w:tc>
          <w:tcPr>
            <w:tcW w:w="1403" w:type="dxa"/>
            <w:vAlign w:val="center"/>
          </w:tcPr>
          <w:p w14:paraId="16891D3B" w14:textId="77777777" w:rsidR="0079354F" w:rsidRPr="00B30807" w:rsidRDefault="0079354F" w:rsidP="00012288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</w:p>
        </w:tc>
      </w:tr>
      <w:tr w:rsidR="0079354F" w:rsidRPr="0008674C" w14:paraId="6560A381" w14:textId="77777777" w:rsidTr="00012288">
        <w:trPr>
          <w:trHeight w:val="340"/>
          <w:jc w:val="center"/>
        </w:trPr>
        <w:tc>
          <w:tcPr>
            <w:tcW w:w="1403" w:type="dxa"/>
            <w:vAlign w:val="center"/>
          </w:tcPr>
          <w:p w14:paraId="346A197D" w14:textId="77777777" w:rsidR="0079354F" w:rsidRPr="00B30807" w:rsidRDefault="0079354F" w:rsidP="00012288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  <w:r>
              <w:rPr>
                <w:rFonts w:ascii="Tahoma" w:eastAsia="Calibri" w:hAnsi="Tahoma" w:cs="Tahoma"/>
                <w:b/>
                <w:sz w:val="22"/>
              </w:rPr>
              <w:t>40</w:t>
            </w:r>
          </w:p>
        </w:tc>
      </w:tr>
    </w:tbl>
    <w:p w14:paraId="479E0502" w14:textId="515770A6" w:rsidR="00066295" w:rsidRDefault="00066295" w:rsidP="009C6C63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2E66D46" w14:textId="4894CD9C" w:rsidR="00BD422E" w:rsidRPr="00431886" w:rsidRDefault="00BD422E" w:rsidP="00BD422E">
      <w:pPr>
        <w:rPr>
          <w:rFonts w:ascii="Tahoma" w:eastAsia="Times New Roman" w:hAnsi="Tahoma" w:cs="Tahoma"/>
          <w:b/>
          <w:bCs/>
          <w:sz w:val="20"/>
          <w:szCs w:val="20"/>
        </w:rPr>
      </w:pPr>
      <w:r w:rsidRPr="00DF7A57">
        <w:rPr>
          <w:rFonts w:ascii="Tahoma" w:eastAsia="Calibri" w:hAnsi="Tahoma" w:cs="Tahoma"/>
          <w:b/>
          <w:bCs/>
          <w:sz w:val="20"/>
          <w:szCs w:val="20"/>
        </w:rPr>
        <w:t>VRAAG 3</w:t>
      </w:r>
    </w:p>
    <w:tbl>
      <w:tblPr>
        <w:tblStyle w:val="TableGrid11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7850"/>
        <w:gridCol w:w="992"/>
      </w:tblGrid>
      <w:tr w:rsidR="00BD422E" w:rsidRPr="00DF7A57" w14:paraId="4445E94F" w14:textId="77777777" w:rsidTr="00BF596A">
        <w:trPr>
          <w:trHeight w:val="260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0CFB0C72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92831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Verduidelik twee maniere waarop jy die solvensie van enige maatskappy sal beoordeel.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BD422E" w:rsidRPr="00DF7A57" w14:paraId="2E050B14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278ACF" w14:textId="77777777" w:rsidR="00BD422E" w:rsidRPr="00DF7A57" w:rsidRDefault="00BD422E" w:rsidP="00BF596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422E" w:rsidRPr="00DF7A57" w14:paraId="5AD82D13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286DCFA" w14:textId="77777777" w:rsidR="00BD422E" w:rsidRPr="00DF7A57" w:rsidRDefault="00BD422E" w:rsidP="00BF596A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F7A5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32460BF8" w14:textId="77777777" w:rsidR="00BD422E" w:rsidRPr="00DF7A57" w:rsidRDefault="00BD422E" w:rsidP="00BF596A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422E" w:rsidRPr="00DF7A57" w14:paraId="7128CE43" w14:textId="77777777" w:rsidTr="0002152C">
        <w:trPr>
          <w:trHeight w:val="755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91448BA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FDCED" w14:textId="5B1081CA" w:rsidR="00BD422E" w:rsidRPr="00BA4682" w:rsidRDefault="00BD422E" w:rsidP="00BD422E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6B2B249F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00F8EA44" w14:textId="77777777" w:rsidTr="00BF596A">
        <w:trPr>
          <w:trHeight w:val="450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457DCCC3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252864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Vergelyk die bedryfs- en vuurproefverhouding van die twee maatskappye en verduidelik watter maatskappy die beste verhoudings het.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BD422E" w:rsidRPr="00DF7A57" w14:paraId="2733EAAD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8B25BF" w14:textId="77777777" w:rsidR="00BD422E" w:rsidRPr="00DF7A57" w:rsidRDefault="00BD422E" w:rsidP="00BF596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422E" w:rsidRPr="00DF7A57" w14:paraId="6A70C1C1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DBEC3F8" w14:textId="77777777" w:rsidR="00BD422E" w:rsidRPr="00DF7A57" w:rsidRDefault="00BD422E" w:rsidP="00BF596A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F7A5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02C5FFF4" w14:textId="77777777" w:rsidR="00BD422E" w:rsidRPr="00DF7A57" w:rsidRDefault="00BD422E" w:rsidP="00BF596A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422E" w:rsidRPr="00DF7A57" w14:paraId="19B24F35" w14:textId="77777777" w:rsidTr="00BF596A">
        <w:trPr>
          <w:trHeight w:val="1776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83FF624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DA577" w14:textId="23500271" w:rsidR="00BD422E" w:rsidRPr="00BA4682" w:rsidRDefault="00BD422E" w:rsidP="00BD422E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324199B4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377F490E" w14:textId="77777777" w:rsidTr="00BF596A">
        <w:trPr>
          <w:trHeight w:val="398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8955C4C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2CAB7" w14:textId="77777777" w:rsidR="00BD422E" w:rsidRPr="00124C9D" w:rsidRDefault="00BD422E" w:rsidP="00BF596A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Verduidelik een moontlike probleem wat elke maatskappy met betrekking tot hul beheer oor die bedryfskapitaal items ondervind.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BD422E" w:rsidRPr="00DF7A57" w14:paraId="69F2269E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27B908" w14:textId="77777777" w:rsidR="00BD422E" w:rsidRPr="00DF7A57" w:rsidRDefault="00BD422E" w:rsidP="00BF596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422E" w:rsidRPr="00DF7A57" w14:paraId="3883726B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9C07CE1" w14:textId="77777777" w:rsidR="00BD422E" w:rsidRPr="00DF7A57" w:rsidRDefault="00BD422E" w:rsidP="00BF596A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F7A5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5C952EE" w14:textId="77777777" w:rsidR="00BD422E" w:rsidRPr="00DF7A57" w:rsidRDefault="00BD422E" w:rsidP="00BF596A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422E" w:rsidRPr="00DF7A57" w14:paraId="6934B2F3" w14:textId="77777777" w:rsidTr="00431886">
        <w:trPr>
          <w:trHeight w:val="1457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9227AB3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952BA" w14:textId="4F7A7DA5" w:rsidR="00BD422E" w:rsidRPr="00BA4682" w:rsidRDefault="00BD422E" w:rsidP="00BD422E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3517B2D7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47DB28FD" w14:textId="77777777" w:rsidTr="00BF596A">
        <w:tc>
          <w:tcPr>
            <w:tcW w:w="797" w:type="dxa"/>
          </w:tcPr>
          <w:p w14:paraId="25C2141B" w14:textId="77777777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8A2501" w14:textId="77777777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BBA5EFF" w14:textId="77777777" w:rsidR="00BD422E" w:rsidRPr="00BA4682" w:rsidRDefault="00BD422E" w:rsidP="00BF596A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D422E" w:rsidRPr="00DF7A57" w14:paraId="29FA436A" w14:textId="77777777" w:rsidTr="00BF596A">
        <w:trPr>
          <w:trHeight w:val="401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3DC04F45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DF059" w14:textId="77777777" w:rsidR="00BD422E" w:rsidRPr="00124C9D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Lewer kommentaar op die waarde van die aandele van die twee maatskappye op die Johannesburg Sekuriteitebeurs (JSB) vir 2020.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BD422E" w:rsidRPr="00DF7A57" w14:paraId="505F6FE1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EA377C" w14:textId="77777777" w:rsidR="00BD422E" w:rsidRPr="00DF7A57" w:rsidRDefault="00BD422E" w:rsidP="00BF596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422E" w:rsidRPr="00DF7A57" w14:paraId="47495E5B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853F0CA" w14:textId="77777777" w:rsidR="00BD422E" w:rsidRPr="00DF7A57" w:rsidRDefault="00BD422E" w:rsidP="00BF596A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F7A5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4B5B554" w14:textId="77777777" w:rsidR="00BD422E" w:rsidRPr="00DF7A57" w:rsidRDefault="00BD422E" w:rsidP="00BF596A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422E" w:rsidRPr="00DF7A57" w14:paraId="58CDCC68" w14:textId="77777777" w:rsidTr="00BF596A">
        <w:trPr>
          <w:trHeight w:val="2024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0F90291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D0289" w14:textId="2932FF8E" w:rsidR="00BD422E" w:rsidRPr="00124C9D" w:rsidRDefault="00BD422E" w:rsidP="00BD422E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471702A8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1899557C" w14:textId="77777777" w:rsidTr="00BF596A">
        <w:trPr>
          <w:trHeight w:val="516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A27A8C4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25221" w14:textId="77777777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Jy is bekommerd oor die prys waarteen die nuwe aandele deur Rock Bpk. uitgereik is. Verduidelik waarom jy bekommerd moet wees en gee bewyse vir jou antwoord.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BD422E" w:rsidRPr="00DF7A57" w14:paraId="590A0C95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95772F" w14:textId="77777777" w:rsidR="00BD422E" w:rsidRPr="00DF7A57" w:rsidRDefault="00BD422E" w:rsidP="00BF596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422E" w:rsidRPr="00DF7A57" w14:paraId="76F6A5CE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191870B" w14:textId="77777777" w:rsidR="00BD422E" w:rsidRPr="00DF7A57" w:rsidRDefault="00BD422E" w:rsidP="00BF596A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F7A5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6F43D6EE" w14:textId="77777777" w:rsidR="00BD422E" w:rsidRPr="00DF7A57" w:rsidRDefault="00BD422E" w:rsidP="00BF596A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422E" w:rsidRPr="00DF7A57" w14:paraId="3E18E805" w14:textId="77777777" w:rsidTr="00D16B68">
        <w:trPr>
          <w:trHeight w:val="2429"/>
        </w:trPr>
        <w:tc>
          <w:tcPr>
            <w:tcW w:w="797" w:type="dxa"/>
            <w:vMerge/>
            <w:tcBorders>
              <w:left w:val="nil"/>
              <w:right w:val="single" w:sz="12" w:space="0" w:color="auto"/>
            </w:tcBorders>
          </w:tcPr>
          <w:p w14:paraId="4D71349D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07C36" w14:textId="77777777" w:rsidR="00BD422E" w:rsidRPr="00DF7A57" w:rsidRDefault="00BD422E" w:rsidP="00BD422E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303A0D31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779668AC" w14:textId="77777777" w:rsidTr="00BF596A">
        <w:trPr>
          <w:trHeight w:val="181"/>
        </w:trPr>
        <w:tc>
          <w:tcPr>
            <w:tcW w:w="797" w:type="dxa"/>
            <w:vMerge/>
            <w:tcBorders>
              <w:left w:val="nil"/>
              <w:right w:val="single" w:sz="12" w:space="0" w:color="auto"/>
            </w:tcBorders>
          </w:tcPr>
          <w:p w14:paraId="5C89CBC6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B6178" w14:textId="77777777" w:rsidR="00BD422E" w:rsidRPr="00BA4682" w:rsidRDefault="00BD422E" w:rsidP="00BF596A">
            <w:pPr>
              <w:contextualSpacing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Verduidelik watter stappe die direkteure behoort te neem?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25B6F9B5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7BE5A264" w14:textId="77777777" w:rsidTr="00D16B68">
        <w:trPr>
          <w:trHeight w:val="1429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03A791B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2446B" w14:textId="2482B18C" w:rsidR="00BD422E" w:rsidRPr="00BA4682" w:rsidRDefault="00BD422E" w:rsidP="00BF596A">
            <w:pPr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0A47B489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0CDF80A" w14:textId="77777777" w:rsidR="00D16B68" w:rsidRDefault="00D16B68" w:rsidP="00BD422E">
      <w:pPr>
        <w:rPr>
          <w:sz w:val="4"/>
          <w:szCs w:val="4"/>
        </w:rPr>
      </w:pPr>
    </w:p>
    <w:p w14:paraId="43B54D31" w14:textId="77777777" w:rsidR="00D16B68" w:rsidRDefault="00D16B68" w:rsidP="00BD422E">
      <w:pPr>
        <w:rPr>
          <w:sz w:val="4"/>
          <w:szCs w:val="4"/>
        </w:rPr>
      </w:pPr>
    </w:p>
    <w:p w14:paraId="395F2935" w14:textId="78B1451C" w:rsidR="00D16B68" w:rsidRDefault="00D16B68" w:rsidP="00BD422E">
      <w:pPr>
        <w:rPr>
          <w:sz w:val="4"/>
          <w:szCs w:val="4"/>
        </w:rPr>
        <w:sectPr w:rsidR="00D16B68" w:rsidSect="000E3574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11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7850"/>
        <w:gridCol w:w="992"/>
      </w:tblGrid>
      <w:tr w:rsidR="00BD422E" w:rsidRPr="00DF7A57" w14:paraId="1DDA4E5D" w14:textId="77777777" w:rsidTr="00BF596A">
        <w:trPr>
          <w:trHeight w:val="396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055BD6B8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90C30" w14:textId="77777777" w:rsidR="00BD422E" w:rsidRPr="00124C9D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Lewer kommentaar op die graad van risiko en hefboom in elke maatskappy.  Haal twee finansiële aanwysers aan.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BD422E" w:rsidRPr="00DF7A57" w14:paraId="6C68E9C6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6561E2" w14:textId="77777777" w:rsidR="00BD422E" w:rsidRPr="00DF7A57" w:rsidRDefault="00BD422E" w:rsidP="00BF596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422E" w:rsidRPr="00DF7A57" w14:paraId="36E62977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FDD467F" w14:textId="77777777" w:rsidR="00BD422E" w:rsidRPr="00DF7A57" w:rsidRDefault="00BD422E" w:rsidP="00BF596A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F7A5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36D17DF7" w14:textId="77777777" w:rsidR="00BD422E" w:rsidRPr="00DF7A57" w:rsidRDefault="00BD422E" w:rsidP="00BF596A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422E" w:rsidRPr="00DF7A57" w14:paraId="7C5BB137" w14:textId="77777777" w:rsidTr="0079354F">
        <w:trPr>
          <w:trHeight w:val="1971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AFD1342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29C90" w14:textId="44E1FBDC" w:rsidR="00BD422E" w:rsidRPr="00BA4682" w:rsidRDefault="00BD422E" w:rsidP="00BD422E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51FD4562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5C6D700E" w14:textId="77777777" w:rsidTr="00BF596A">
        <w:tc>
          <w:tcPr>
            <w:tcW w:w="797" w:type="dxa"/>
          </w:tcPr>
          <w:p w14:paraId="64AA8B68" w14:textId="77777777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B2FB81" w14:textId="77777777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56678530" w14:textId="77777777" w:rsidR="00BD422E" w:rsidRPr="00BA4682" w:rsidRDefault="00BD422E" w:rsidP="00BF596A">
            <w:pPr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BD422E" w:rsidRPr="00DF7A57" w14:paraId="6A8FF29C" w14:textId="77777777" w:rsidTr="00BF596A">
        <w:trPr>
          <w:trHeight w:val="493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6D70BF52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89EC2" w14:textId="77777777" w:rsidR="00BD422E" w:rsidRPr="00124C9D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Verduidelik of Mabel tevrede/ontevrede moet wees met die neiging in die % opbrengs op ekwiteit (OOAB) vir elke maatskappy.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BD422E" w:rsidRPr="00DF7A57" w14:paraId="3FFE2EF3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9F3697" w14:textId="77777777" w:rsidR="00BD422E" w:rsidRPr="00DF7A57" w:rsidRDefault="00BD422E" w:rsidP="00BF596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422E" w:rsidRPr="00DF7A57" w14:paraId="0310342A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55BEFEE" w14:textId="77777777" w:rsidR="00BD422E" w:rsidRPr="00DF7A57" w:rsidRDefault="00BD422E" w:rsidP="00BF596A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F7A5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1FADD34D" w14:textId="77777777" w:rsidR="00BD422E" w:rsidRPr="00DF7A57" w:rsidRDefault="00BD422E" w:rsidP="00BF596A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422E" w:rsidRPr="00DF7A57" w14:paraId="0230E11A" w14:textId="77777777" w:rsidTr="00BF596A">
        <w:trPr>
          <w:trHeight w:val="1535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F5B4003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4492" w14:textId="2C880303" w:rsidR="00BD422E" w:rsidRPr="00BA4682" w:rsidRDefault="00BD422E" w:rsidP="00BD422E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0FE29312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15705A56" w14:textId="77777777" w:rsidTr="00BF596A">
        <w:trPr>
          <w:trHeight w:val="381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384178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3453B8" w14:textId="77777777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Vergelyk die verdienste per aandeel (VPA) van elke maatskappy en voorsien bewyse aan Mabel om aan te dui watter maatskappy die beste VPA het.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BD422E" w:rsidRPr="00DF7A57" w14:paraId="02FC3A28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7C6A06" w14:textId="77777777" w:rsidR="00BD422E" w:rsidRPr="00DF7A57" w:rsidRDefault="00BD422E" w:rsidP="00BF596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422E" w:rsidRPr="00DF7A57" w14:paraId="0A7BA549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14FB912" w14:textId="77777777" w:rsidR="00BD422E" w:rsidRPr="00DF7A57" w:rsidRDefault="00BD422E" w:rsidP="00BF596A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F7A5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44809F69" w14:textId="77777777" w:rsidR="00BD422E" w:rsidRPr="00DF7A57" w:rsidRDefault="00BD422E" w:rsidP="00BF596A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422E" w:rsidRPr="00DF7A57" w14:paraId="076B404F" w14:textId="77777777" w:rsidTr="00BF596A">
        <w:trPr>
          <w:trHeight w:val="1570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2464AE5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B8345" w14:textId="77777777" w:rsidR="00BD422E" w:rsidRPr="00DF7A57" w:rsidRDefault="00BD422E" w:rsidP="00BD422E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0C17C849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37DDB552" w14:textId="77777777" w:rsidTr="00BF596A">
        <w:tc>
          <w:tcPr>
            <w:tcW w:w="797" w:type="dxa"/>
          </w:tcPr>
          <w:p w14:paraId="388EDB7C" w14:textId="77777777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86F425" w14:textId="77777777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63510FF2" w14:textId="77777777" w:rsidR="00BD422E" w:rsidRPr="00BA4682" w:rsidRDefault="00BD422E" w:rsidP="00BF596A">
            <w:pPr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BD422E" w:rsidRPr="00DF7A57" w14:paraId="25B4B325" w14:textId="77777777" w:rsidTr="00BF596A">
        <w:trPr>
          <w:trHeight w:val="662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4F81CEAC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28C0E" w14:textId="77777777" w:rsidR="00BD422E" w:rsidRPr="00124C9D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Lewer kommentaar op die dividend uitbetalingsbeleid van die twee maatskappye vir 2020 en verduidelik watter maatskappy die beste beleid het en waarom die maatskappy daardie beleid aanvaar het.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BD422E" w:rsidRPr="00DF7A57" w14:paraId="14AFAF56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23BA52" w14:textId="77777777" w:rsidR="00BD422E" w:rsidRPr="00DF7A57" w:rsidRDefault="00BD422E" w:rsidP="00BF596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422E" w:rsidRPr="00DF7A57" w14:paraId="45E64678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2E63E06" w14:textId="77777777" w:rsidR="00BD422E" w:rsidRPr="00DF7A57" w:rsidRDefault="00BD422E" w:rsidP="00BF596A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F7A5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E2A3EB7" w14:textId="77777777" w:rsidR="00BD422E" w:rsidRPr="00DF7A57" w:rsidRDefault="00BD422E" w:rsidP="00BF596A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422E" w:rsidRPr="00DF7A57" w14:paraId="033F47F9" w14:textId="77777777" w:rsidTr="00431886">
        <w:trPr>
          <w:trHeight w:val="1662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04962EB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D845B" w14:textId="78E846A1" w:rsidR="00BD422E" w:rsidRPr="00BA4682" w:rsidRDefault="00BD422E" w:rsidP="00BF596A">
            <w:pPr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33DB685B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6EA90EE5" w14:textId="77777777" w:rsidTr="00BF596A">
        <w:tc>
          <w:tcPr>
            <w:tcW w:w="797" w:type="dxa"/>
          </w:tcPr>
          <w:p w14:paraId="2DB8D7ED" w14:textId="77777777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4068FB" w14:textId="77777777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6D083368" w14:textId="77777777" w:rsidR="00BD422E" w:rsidRPr="00BA4682" w:rsidRDefault="00BD422E" w:rsidP="00BF596A">
            <w:pPr>
              <w:rPr>
                <w:rFonts w:ascii="Tahoma" w:eastAsia="Times New Roman" w:hAnsi="Tahoma" w:cs="Tahoma"/>
                <w:sz w:val="12"/>
                <w:szCs w:val="12"/>
                <w:highlight w:val="yellow"/>
              </w:rPr>
            </w:pPr>
          </w:p>
        </w:tc>
      </w:tr>
      <w:tr w:rsidR="00BD422E" w:rsidRPr="00DF7A57" w14:paraId="306249FF" w14:textId="77777777" w:rsidTr="0079354F">
        <w:trPr>
          <w:trHeight w:val="578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66AD599B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3773C" w14:textId="517DABB3" w:rsidR="00BD422E" w:rsidRPr="00BA4682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7A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Bereken die bedrag wat sy op die koop van aandele moet spandeer om haar die meerderheidsaandeelhouer te maak.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BD422E" w:rsidRPr="00DF7A57" w14:paraId="5402ED27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12102A" w14:textId="77777777" w:rsidR="00BD422E" w:rsidRPr="00DF7A57" w:rsidRDefault="00BD422E" w:rsidP="00BF596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422E" w:rsidRPr="00DF7A57" w14:paraId="2C999A18" w14:textId="77777777" w:rsidTr="00BF596A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F50DF77" w14:textId="77777777" w:rsidR="00BD422E" w:rsidRPr="00DF7A57" w:rsidRDefault="00BD422E" w:rsidP="00BF596A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DF7A5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1BB95799" w14:textId="77777777" w:rsidR="00BD422E" w:rsidRPr="00DF7A57" w:rsidRDefault="00BD422E" w:rsidP="00BF596A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422E" w:rsidRPr="00DF7A57" w14:paraId="24352842" w14:textId="77777777" w:rsidTr="00431886">
        <w:trPr>
          <w:trHeight w:val="1812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5BD8511" w14:textId="77777777" w:rsidR="00BD422E" w:rsidRPr="00DF7A57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5B270" w14:textId="01EA85B4" w:rsidR="00BD422E" w:rsidRPr="00BA4682" w:rsidRDefault="00BD422E" w:rsidP="00BD422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1A6B5F56" w14:textId="77777777" w:rsidR="00BD422E" w:rsidRPr="00DF7A57" w:rsidRDefault="00BD422E" w:rsidP="00BF596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D422E" w:rsidRPr="00DF7A57" w14:paraId="71F69832" w14:textId="77777777" w:rsidTr="00BF596A">
        <w:tc>
          <w:tcPr>
            <w:tcW w:w="797" w:type="dxa"/>
          </w:tcPr>
          <w:p w14:paraId="2656206E" w14:textId="77777777" w:rsidR="00BD422E" w:rsidRPr="0079354F" w:rsidRDefault="00BD422E" w:rsidP="00BF596A">
            <w:pPr>
              <w:jc w:val="both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26D521" w14:textId="77777777" w:rsidR="00BD422E" w:rsidRPr="0079354F" w:rsidRDefault="00BD422E" w:rsidP="00BF596A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</w:p>
          <w:p w14:paraId="59CB4388" w14:textId="4A8EFA77" w:rsidR="00BD422E" w:rsidRPr="0079354F" w:rsidRDefault="00BD422E" w:rsidP="00BF596A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vAlign w:val="bottom"/>
          </w:tcPr>
          <w:p w14:paraId="65EA8B80" w14:textId="77777777" w:rsidR="00BD422E" w:rsidRPr="0079354F" w:rsidRDefault="00BD422E" w:rsidP="00BF596A">
            <w:pPr>
              <w:rPr>
                <w:rFonts w:ascii="Tahoma" w:eastAsia="Times New Roman" w:hAnsi="Tahoma" w:cs="Tahoma"/>
                <w:sz w:val="8"/>
                <w:szCs w:val="8"/>
              </w:rPr>
            </w:pPr>
          </w:p>
        </w:tc>
      </w:tr>
    </w:tbl>
    <w:tbl>
      <w:tblPr>
        <w:tblStyle w:val="TableGrid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</w:tblGrid>
      <w:tr w:rsidR="0079354F" w:rsidRPr="00C030AC" w14:paraId="259DA3FA" w14:textId="77777777" w:rsidTr="00012288">
        <w:trPr>
          <w:trHeight w:val="340"/>
          <w:jc w:val="center"/>
        </w:trPr>
        <w:tc>
          <w:tcPr>
            <w:tcW w:w="1403" w:type="dxa"/>
            <w:vAlign w:val="center"/>
          </w:tcPr>
          <w:p w14:paraId="5DBC8DED" w14:textId="04B1C81F" w:rsidR="0079354F" w:rsidRPr="00C030AC" w:rsidRDefault="0079354F" w:rsidP="00012288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030AC">
              <w:rPr>
                <w:rFonts w:ascii="Tahoma" w:eastAsia="Calibri" w:hAnsi="Tahoma" w:cs="Tahoma"/>
                <w:b/>
                <w:sz w:val="20"/>
                <w:szCs w:val="20"/>
              </w:rPr>
              <w:t>TOTA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C030AC">
              <w:rPr>
                <w:rFonts w:ascii="Tahoma" w:eastAsia="Calibri" w:hAnsi="Tahoma" w:cs="Tahoma"/>
                <w:b/>
                <w:sz w:val="20"/>
                <w:szCs w:val="20"/>
              </w:rPr>
              <w:t>L</w:t>
            </w:r>
          </w:p>
        </w:tc>
      </w:tr>
      <w:tr w:rsidR="0079354F" w:rsidRPr="00C030AC" w14:paraId="77EB3849" w14:textId="77777777" w:rsidTr="00012288">
        <w:trPr>
          <w:trHeight w:val="340"/>
          <w:jc w:val="center"/>
        </w:trPr>
        <w:tc>
          <w:tcPr>
            <w:tcW w:w="1403" w:type="dxa"/>
            <w:vAlign w:val="center"/>
          </w:tcPr>
          <w:p w14:paraId="2BA8705C" w14:textId="77777777" w:rsidR="0079354F" w:rsidRPr="00C030AC" w:rsidRDefault="0079354F" w:rsidP="00012288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79354F" w:rsidRPr="00C030AC" w14:paraId="15097AFE" w14:textId="77777777" w:rsidTr="00012288">
        <w:trPr>
          <w:trHeight w:val="340"/>
          <w:jc w:val="center"/>
        </w:trPr>
        <w:tc>
          <w:tcPr>
            <w:tcW w:w="1403" w:type="dxa"/>
            <w:vAlign w:val="center"/>
          </w:tcPr>
          <w:p w14:paraId="15DB3192" w14:textId="77777777" w:rsidR="0079354F" w:rsidRPr="00C030AC" w:rsidRDefault="0079354F" w:rsidP="00012288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030AC">
              <w:rPr>
                <w:rFonts w:ascii="Tahoma" w:eastAsia="Calibri" w:hAnsi="Tahoma" w:cs="Tahoma"/>
                <w:b/>
                <w:sz w:val="20"/>
                <w:szCs w:val="20"/>
              </w:rPr>
              <w:t>50</w:t>
            </w:r>
          </w:p>
        </w:tc>
      </w:tr>
    </w:tbl>
    <w:p w14:paraId="60DAB5B5" w14:textId="61332D65" w:rsidR="00630904" w:rsidRPr="00181137" w:rsidRDefault="00630904" w:rsidP="0002152C">
      <w:pPr>
        <w:rPr>
          <w:rFonts w:ascii="Tahoma" w:eastAsia="Times New Roman" w:hAnsi="Tahoma" w:cs="Tahoma"/>
          <w:b/>
          <w:bCs/>
          <w:sz w:val="20"/>
          <w:szCs w:val="20"/>
        </w:rPr>
      </w:pPr>
    </w:p>
    <w:sectPr w:rsidR="00630904" w:rsidRPr="00181137" w:rsidSect="000E3574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BF6C8" w14:textId="77777777" w:rsidR="005733A2" w:rsidRDefault="005733A2" w:rsidP="00C94C56">
      <w:pPr>
        <w:spacing w:after="0" w:line="240" w:lineRule="auto"/>
      </w:pPr>
      <w:r>
        <w:separator/>
      </w:r>
    </w:p>
  </w:endnote>
  <w:endnote w:type="continuationSeparator" w:id="0">
    <w:p w14:paraId="55340FDF" w14:textId="77777777" w:rsidR="005733A2" w:rsidRDefault="005733A2" w:rsidP="00C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7984" w14:textId="41E8D8E9" w:rsidR="00BA39E5" w:rsidRDefault="00BA39E5">
    <w:pPr>
      <w:pStyle w:val="Footer"/>
    </w:pPr>
    <w:r w:rsidRPr="003A4357">
      <w:rPr>
        <w:i/>
        <w:iCs/>
      </w:rPr>
      <w:t>Kopiereg voorbehou</w:t>
    </w:r>
    <w:r w:rsidR="0002152C">
      <w:rPr>
        <w:i/>
        <w:iCs/>
      </w:rPr>
      <w:t xml:space="preserve">                                                                                                                           Blaai om asseblief                                                                          </w:t>
    </w:r>
    <w:r w:rsidRPr="003A4357">
      <w:rPr>
        <w:i/>
        <w:iCs/>
      </w:rPr>
      <w:ptab w:relativeTo="margin" w:alignment="center" w:leader="none"/>
    </w:r>
    <w:r w:rsidRPr="003A4357">
      <w:rPr>
        <w:i/>
        <w:iCs/>
      </w:rPr>
      <w:ptab w:relativeTo="margin" w:alignment="right" w:leader="none"/>
    </w:r>
  </w:p>
  <w:p w14:paraId="4E7A73CD" w14:textId="77777777" w:rsidR="00BA39E5" w:rsidRDefault="00BA3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1A4A" w14:textId="1E050E02" w:rsidR="00D16B68" w:rsidRDefault="00D16B68">
    <w:pPr>
      <w:pStyle w:val="Footer"/>
    </w:pPr>
    <w:r w:rsidRPr="003A4357">
      <w:rPr>
        <w:i/>
        <w:iCs/>
      </w:rPr>
      <w:t>Kopiereg voorbehou</w:t>
    </w:r>
    <w:r>
      <w:rPr>
        <w:i/>
        <w:iCs/>
      </w:rPr>
      <w:t xml:space="preserve">                                                                                                                           </w:t>
    </w:r>
    <w:r w:rsidRPr="003A4357">
      <w:rPr>
        <w:i/>
        <w:iCs/>
      </w:rPr>
      <w:ptab w:relativeTo="margin" w:alignment="center" w:leader="none"/>
    </w:r>
    <w:r w:rsidRPr="003A4357">
      <w:rPr>
        <w:i/>
        <w:iCs/>
      </w:rPr>
      <w:ptab w:relativeTo="margin" w:alignment="right" w:leader="none"/>
    </w:r>
  </w:p>
  <w:p w14:paraId="7CCB4AE4" w14:textId="77777777" w:rsidR="00D16B68" w:rsidRDefault="00D1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6AE6" w14:textId="77777777" w:rsidR="005733A2" w:rsidRDefault="005733A2" w:rsidP="00C94C56">
      <w:pPr>
        <w:spacing w:after="0" w:line="240" w:lineRule="auto"/>
      </w:pPr>
      <w:r>
        <w:separator/>
      </w:r>
    </w:p>
  </w:footnote>
  <w:footnote w:type="continuationSeparator" w:id="0">
    <w:p w14:paraId="18312429" w14:textId="77777777" w:rsidR="005733A2" w:rsidRDefault="005733A2" w:rsidP="00C9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5FF3347" w14:textId="0300630B" w:rsidR="0002152C" w:rsidRDefault="0002152C">
        <w:pPr>
          <w:pStyle w:val="Header"/>
          <w:jc w:val="right"/>
        </w:pPr>
        <w:r w:rsidRPr="0002152C">
          <w:rPr>
            <w:i/>
            <w:iCs/>
          </w:rPr>
          <w:t xml:space="preserve">New Era Accounting                                               Page </w:t>
        </w:r>
        <w:r w:rsidRPr="0002152C">
          <w:rPr>
            <w:b/>
            <w:bCs/>
            <w:i/>
            <w:iCs/>
            <w:sz w:val="24"/>
            <w:szCs w:val="24"/>
          </w:rPr>
          <w:fldChar w:fldCharType="begin"/>
        </w:r>
        <w:r w:rsidRPr="0002152C">
          <w:rPr>
            <w:b/>
            <w:bCs/>
            <w:i/>
            <w:iCs/>
          </w:rPr>
          <w:instrText xml:space="preserve"> PAGE </w:instrText>
        </w:r>
        <w:r w:rsidRPr="0002152C">
          <w:rPr>
            <w:b/>
            <w:bCs/>
            <w:i/>
            <w:iCs/>
            <w:sz w:val="24"/>
            <w:szCs w:val="24"/>
          </w:rPr>
          <w:fldChar w:fldCharType="separate"/>
        </w:r>
        <w:r w:rsidR="00F86FA3">
          <w:rPr>
            <w:b/>
            <w:bCs/>
            <w:i/>
            <w:iCs/>
            <w:noProof/>
          </w:rPr>
          <w:t>2</w:t>
        </w:r>
        <w:r w:rsidRPr="0002152C">
          <w:rPr>
            <w:b/>
            <w:bCs/>
            <w:i/>
            <w:iCs/>
            <w:sz w:val="24"/>
            <w:szCs w:val="24"/>
          </w:rPr>
          <w:fldChar w:fldCharType="end"/>
        </w:r>
        <w:r w:rsidRPr="0002152C">
          <w:rPr>
            <w:i/>
            <w:iCs/>
          </w:rPr>
          <w:t xml:space="preserve"> of </w:t>
        </w:r>
        <w:r w:rsidRPr="0002152C">
          <w:rPr>
            <w:b/>
            <w:bCs/>
            <w:i/>
            <w:iCs/>
            <w:sz w:val="24"/>
            <w:szCs w:val="24"/>
          </w:rPr>
          <w:fldChar w:fldCharType="begin"/>
        </w:r>
        <w:r w:rsidRPr="0002152C">
          <w:rPr>
            <w:b/>
            <w:bCs/>
            <w:i/>
            <w:iCs/>
          </w:rPr>
          <w:instrText xml:space="preserve"> NUMPAGES  </w:instrText>
        </w:r>
        <w:r w:rsidRPr="0002152C">
          <w:rPr>
            <w:b/>
            <w:bCs/>
            <w:i/>
            <w:iCs/>
            <w:sz w:val="24"/>
            <w:szCs w:val="24"/>
          </w:rPr>
          <w:fldChar w:fldCharType="separate"/>
        </w:r>
        <w:r w:rsidR="00F86FA3">
          <w:rPr>
            <w:b/>
            <w:bCs/>
            <w:i/>
            <w:iCs/>
            <w:noProof/>
          </w:rPr>
          <w:t>7</w:t>
        </w:r>
        <w:r w:rsidRPr="0002152C">
          <w:rPr>
            <w:b/>
            <w:bCs/>
            <w:i/>
            <w:iCs/>
            <w:sz w:val="24"/>
            <w:szCs w:val="24"/>
          </w:rPr>
          <w:fldChar w:fldCharType="end"/>
        </w:r>
        <w:r w:rsidRPr="0002152C">
          <w:rPr>
            <w:b/>
            <w:bCs/>
            <w:i/>
            <w:iCs/>
            <w:sz w:val="24"/>
            <w:szCs w:val="24"/>
          </w:rPr>
          <w:t xml:space="preserve">                                 </w:t>
        </w:r>
        <w:r w:rsidRPr="0002152C">
          <w:rPr>
            <w:i/>
            <w:iCs/>
            <w:sz w:val="24"/>
            <w:szCs w:val="24"/>
          </w:rPr>
          <w:t>April 2020 Graad 12-uitgawe</w:t>
        </w:r>
      </w:p>
    </w:sdtContent>
  </w:sdt>
  <w:p w14:paraId="2EE67EE5" w14:textId="77777777" w:rsidR="0002152C" w:rsidRDefault="00021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346"/>
    <w:multiLevelType w:val="hybridMultilevel"/>
    <w:tmpl w:val="D338CD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3C4"/>
    <w:multiLevelType w:val="hybridMultilevel"/>
    <w:tmpl w:val="757224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392"/>
    <w:multiLevelType w:val="hybridMultilevel"/>
    <w:tmpl w:val="6C2A20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3CC"/>
    <w:multiLevelType w:val="hybridMultilevel"/>
    <w:tmpl w:val="E0D02D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122D7"/>
    <w:multiLevelType w:val="hybridMultilevel"/>
    <w:tmpl w:val="98F8E5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1426"/>
    <w:multiLevelType w:val="hybridMultilevel"/>
    <w:tmpl w:val="383830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7558"/>
    <w:multiLevelType w:val="hybridMultilevel"/>
    <w:tmpl w:val="16288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16256"/>
    <w:multiLevelType w:val="hybridMultilevel"/>
    <w:tmpl w:val="A2DECF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28B4"/>
    <w:multiLevelType w:val="hybridMultilevel"/>
    <w:tmpl w:val="9BA698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5460B"/>
    <w:multiLevelType w:val="hybridMultilevel"/>
    <w:tmpl w:val="CA76C8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72827"/>
    <w:multiLevelType w:val="hybridMultilevel"/>
    <w:tmpl w:val="34AC2C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7021A"/>
    <w:multiLevelType w:val="hybridMultilevel"/>
    <w:tmpl w:val="9E0A60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D5FEF"/>
    <w:multiLevelType w:val="hybridMultilevel"/>
    <w:tmpl w:val="18C476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74"/>
    <w:rsid w:val="00015357"/>
    <w:rsid w:val="0002152C"/>
    <w:rsid w:val="00044C06"/>
    <w:rsid w:val="00056E95"/>
    <w:rsid w:val="0006285C"/>
    <w:rsid w:val="00066295"/>
    <w:rsid w:val="00066660"/>
    <w:rsid w:val="0008674C"/>
    <w:rsid w:val="000A6B48"/>
    <w:rsid w:val="000C20D7"/>
    <w:rsid w:val="000D4DB9"/>
    <w:rsid w:val="000E3574"/>
    <w:rsid w:val="000F6B3E"/>
    <w:rsid w:val="000F7DE9"/>
    <w:rsid w:val="0011219C"/>
    <w:rsid w:val="00114883"/>
    <w:rsid w:val="00157F6B"/>
    <w:rsid w:val="001672E9"/>
    <w:rsid w:val="00181137"/>
    <w:rsid w:val="001B0C38"/>
    <w:rsid w:val="001C3649"/>
    <w:rsid w:val="001E2E4E"/>
    <w:rsid w:val="001F57E0"/>
    <w:rsid w:val="00291D44"/>
    <w:rsid w:val="00293177"/>
    <w:rsid w:val="002C03E5"/>
    <w:rsid w:val="002F4836"/>
    <w:rsid w:val="00304F1F"/>
    <w:rsid w:val="00321D51"/>
    <w:rsid w:val="003538AA"/>
    <w:rsid w:val="00355A7E"/>
    <w:rsid w:val="003644DE"/>
    <w:rsid w:val="00396181"/>
    <w:rsid w:val="003A58DF"/>
    <w:rsid w:val="003B1A1D"/>
    <w:rsid w:val="00417B98"/>
    <w:rsid w:val="00431886"/>
    <w:rsid w:val="004424A0"/>
    <w:rsid w:val="004B3B8A"/>
    <w:rsid w:val="004D3F85"/>
    <w:rsid w:val="004E06A6"/>
    <w:rsid w:val="005079B8"/>
    <w:rsid w:val="00530A26"/>
    <w:rsid w:val="00536CA9"/>
    <w:rsid w:val="005733A2"/>
    <w:rsid w:val="00630904"/>
    <w:rsid w:val="0064122E"/>
    <w:rsid w:val="00655510"/>
    <w:rsid w:val="00667657"/>
    <w:rsid w:val="00672296"/>
    <w:rsid w:val="00685777"/>
    <w:rsid w:val="00694316"/>
    <w:rsid w:val="006E695E"/>
    <w:rsid w:val="00700E50"/>
    <w:rsid w:val="00706917"/>
    <w:rsid w:val="00751894"/>
    <w:rsid w:val="0079354F"/>
    <w:rsid w:val="007A771E"/>
    <w:rsid w:val="007C2CE9"/>
    <w:rsid w:val="007E5E3F"/>
    <w:rsid w:val="0084105B"/>
    <w:rsid w:val="00872D26"/>
    <w:rsid w:val="00886FAB"/>
    <w:rsid w:val="00887FA5"/>
    <w:rsid w:val="00897089"/>
    <w:rsid w:val="008C00A7"/>
    <w:rsid w:val="00931AB0"/>
    <w:rsid w:val="00931E92"/>
    <w:rsid w:val="009872A3"/>
    <w:rsid w:val="009958BE"/>
    <w:rsid w:val="009A7B33"/>
    <w:rsid w:val="009C6C63"/>
    <w:rsid w:val="009D1233"/>
    <w:rsid w:val="009D7BAD"/>
    <w:rsid w:val="00A1632E"/>
    <w:rsid w:val="00A440DC"/>
    <w:rsid w:val="00AB5015"/>
    <w:rsid w:val="00AD1A9A"/>
    <w:rsid w:val="00AE72BC"/>
    <w:rsid w:val="00B0439A"/>
    <w:rsid w:val="00B45BAE"/>
    <w:rsid w:val="00B5249C"/>
    <w:rsid w:val="00B61BA9"/>
    <w:rsid w:val="00BA39E5"/>
    <w:rsid w:val="00BB0A3D"/>
    <w:rsid w:val="00BC28CF"/>
    <w:rsid w:val="00BD422E"/>
    <w:rsid w:val="00BE1F3E"/>
    <w:rsid w:val="00C45AE7"/>
    <w:rsid w:val="00C94C56"/>
    <w:rsid w:val="00CD73C1"/>
    <w:rsid w:val="00CF206A"/>
    <w:rsid w:val="00D16B68"/>
    <w:rsid w:val="00D24753"/>
    <w:rsid w:val="00D3751F"/>
    <w:rsid w:val="00D4101E"/>
    <w:rsid w:val="00D46423"/>
    <w:rsid w:val="00D46CCA"/>
    <w:rsid w:val="00D80703"/>
    <w:rsid w:val="00DA3080"/>
    <w:rsid w:val="00DE5A08"/>
    <w:rsid w:val="00DE74C1"/>
    <w:rsid w:val="00DF35E6"/>
    <w:rsid w:val="00E31C35"/>
    <w:rsid w:val="00E607FC"/>
    <w:rsid w:val="00EB6CD7"/>
    <w:rsid w:val="00F051A7"/>
    <w:rsid w:val="00F148EB"/>
    <w:rsid w:val="00F2018F"/>
    <w:rsid w:val="00F21D60"/>
    <w:rsid w:val="00F60908"/>
    <w:rsid w:val="00F86FA3"/>
    <w:rsid w:val="00FF098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839F3C"/>
  <w15:chartTrackingRefBased/>
  <w15:docId w15:val="{934454FB-458A-4BE3-89C3-0B43701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56"/>
  </w:style>
  <w:style w:type="paragraph" w:styleId="Footer">
    <w:name w:val="footer"/>
    <w:basedOn w:val="Normal"/>
    <w:link w:val="FooterChar"/>
    <w:uiPriority w:val="99"/>
    <w:unhideWhenUsed/>
    <w:rsid w:val="00C94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56"/>
  </w:style>
  <w:style w:type="table" w:customStyle="1" w:styleId="TableGrid1">
    <w:name w:val="Table Grid1"/>
    <w:basedOn w:val="TableNormal"/>
    <w:next w:val="TableGrid"/>
    <w:uiPriority w:val="39"/>
    <w:rsid w:val="0008674C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674C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06A6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E06A6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30A26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A7"/>
    <w:rPr>
      <w:rFonts w:ascii="Segoe UI" w:hAnsi="Segoe UI" w:cs="Segoe UI"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F051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F051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cp:lastPrinted>2020-04-16T12:52:00Z</cp:lastPrinted>
  <dcterms:created xsi:type="dcterms:W3CDTF">2020-04-22T10:36:00Z</dcterms:created>
  <dcterms:modified xsi:type="dcterms:W3CDTF">2020-04-22T10:36:00Z</dcterms:modified>
</cp:coreProperties>
</file>